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FD5" w:rsidRPr="001E508C" w:rsidRDefault="001E508C" w:rsidP="00DE0FD5">
      <w:pPr>
        <w:pStyle w:val="af3"/>
        <w:spacing w:before="67"/>
        <w:ind w:left="4940"/>
        <w:jc w:val="right"/>
        <w:rPr>
          <w:sz w:val="24"/>
          <w:szCs w:val="24"/>
          <w:lang w:val="ky-KG"/>
        </w:rPr>
      </w:pPr>
      <w:r>
        <w:rPr>
          <w:sz w:val="24"/>
          <w:szCs w:val="24"/>
          <w:lang w:val="ky-KG"/>
        </w:rPr>
        <w:t>Долбоор</w:t>
      </w:r>
    </w:p>
    <w:p w:rsidR="001E508C" w:rsidRDefault="00DE0FD5" w:rsidP="00DE0FD5">
      <w:pPr>
        <w:pStyle w:val="af3"/>
        <w:spacing w:before="67"/>
        <w:ind w:left="4940"/>
        <w:rPr>
          <w:sz w:val="24"/>
          <w:szCs w:val="24"/>
          <w:lang w:val="ky-KG"/>
        </w:rPr>
      </w:pPr>
      <w:r w:rsidRPr="0005576D">
        <w:rPr>
          <w:sz w:val="24"/>
          <w:szCs w:val="24"/>
        </w:rPr>
        <w:tab/>
      </w:r>
      <w:r w:rsidRPr="0005576D">
        <w:rPr>
          <w:sz w:val="24"/>
          <w:szCs w:val="24"/>
        </w:rPr>
        <w:tab/>
      </w:r>
      <w:r w:rsidRPr="0005576D">
        <w:rPr>
          <w:sz w:val="24"/>
          <w:szCs w:val="24"/>
        </w:rPr>
        <w:tab/>
        <w:t>____</w:t>
      </w:r>
      <w:r w:rsidR="001E508C">
        <w:rPr>
          <w:sz w:val="24"/>
          <w:szCs w:val="24"/>
          <w:lang w:val="ky-KG"/>
        </w:rPr>
        <w:t>-тиркеме</w:t>
      </w:r>
    </w:p>
    <w:p w:rsidR="00DE0FD5" w:rsidRPr="0005576D" w:rsidRDefault="00DE0FD5" w:rsidP="00DE0FD5">
      <w:pPr>
        <w:pStyle w:val="af3"/>
        <w:spacing w:before="67"/>
        <w:ind w:left="4940"/>
        <w:rPr>
          <w:sz w:val="24"/>
          <w:szCs w:val="24"/>
        </w:rPr>
      </w:pPr>
      <w:r w:rsidRPr="0005576D">
        <w:rPr>
          <w:sz w:val="24"/>
          <w:szCs w:val="24"/>
        </w:rPr>
        <w:tab/>
      </w:r>
      <w:r w:rsidRPr="0005576D">
        <w:rPr>
          <w:sz w:val="24"/>
          <w:szCs w:val="24"/>
        </w:rPr>
        <w:tab/>
      </w:r>
      <w:r w:rsidRPr="0005576D">
        <w:rPr>
          <w:sz w:val="24"/>
          <w:szCs w:val="24"/>
        </w:rPr>
        <w:tab/>
      </w:r>
    </w:p>
    <w:p w:rsidR="001E508C" w:rsidRPr="00F17CF3" w:rsidRDefault="001E508C" w:rsidP="001E508C">
      <w:pPr>
        <w:spacing w:line="276" w:lineRule="auto"/>
        <w:ind w:left="5664" w:firstLine="708"/>
        <w:rPr>
          <w:lang w:val="ky-KG" w:eastAsia="en-US"/>
        </w:rPr>
      </w:pPr>
      <w:r w:rsidRPr="00F17CF3">
        <w:rPr>
          <w:lang w:val="ky-KG" w:eastAsia="en-US"/>
        </w:rPr>
        <w:t>БЕКИТИЛГЕН</w:t>
      </w:r>
    </w:p>
    <w:p w:rsidR="001E508C" w:rsidRDefault="001E508C" w:rsidP="001E508C">
      <w:pPr>
        <w:spacing w:line="276" w:lineRule="auto"/>
        <w:ind w:left="6372"/>
        <w:rPr>
          <w:lang w:val="ky-KG"/>
        </w:rPr>
      </w:pPr>
      <w:r w:rsidRPr="00F17CF3">
        <w:rPr>
          <w:lang w:val="ky-KG"/>
        </w:rPr>
        <w:t xml:space="preserve">Кыргыз Республикасынын </w:t>
      </w:r>
      <w:r>
        <w:rPr>
          <w:lang w:val="ky-KG"/>
        </w:rPr>
        <w:t>Санариптик өнүктүрүү министрлигинин 2022</w:t>
      </w:r>
      <w:r w:rsidRPr="00F17CF3">
        <w:rPr>
          <w:lang w:val="ky-KG"/>
        </w:rPr>
        <w:t xml:space="preserve">-жылдын “____” ________ буйругу менен </w:t>
      </w:r>
    </w:p>
    <w:p w:rsidR="001E508C" w:rsidRPr="00044338" w:rsidRDefault="001E508C" w:rsidP="001E508C">
      <w:pPr>
        <w:spacing w:line="276" w:lineRule="auto"/>
        <w:ind w:left="6372"/>
        <w:rPr>
          <w:lang w:val="ky-KG" w:eastAsia="en-US"/>
        </w:rPr>
      </w:pPr>
    </w:p>
    <w:p w:rsidR="001E508C" w:rsidRPr="00F17CF3" w:rsidRDefault="001E508C" w:rsidP="001E508C">
      <w:pPr>
        <w:spacing w:after="60"/>
        <w:ind w:firstLine="567"/>
        <w:jc w:val="center"/>
        <w:rPr>
          <w:b/>
          <w:lang w:val="ky-KG"/>
        </w:rPr>
      </w:pPr>
      <w:r w:rsidRPr="00F17CF3">
        <w:rPr>
          <w:b/>
          <w:lang w:val="ky-KG"/>
        </w:rPr>
        <w:t xml:space="preserve">МАМЛЕКЕТТИК КЫЗМАТ КӨРСӨТҮҮЛӨРДҮН </w:t>
      </w:r>
      <w:r w:rsidRPr="00044338">
        <w:rPr>
          <w:b/>
          <w:lang w:val="ky-KG"/>
        </w:rPr>
        <w:t>АДМИНИСТРАТИВДИК РЕГЛАМЕНТ</w:t>
      </w:r>
      <w:r w:rsidRPr="00F17CF3">
        <w:rPr>
          <w:b/>
          <w:lang w:val="ky-KG"/>
        </w:rPr>
        <w:t>И</w:t>
      </w:r>
    </w:p>
    <w:p w:rsidR="00DE0FD5" w:rsidRPr="001E508C" w:rsidRDefault="001E508C" w:rsidP="001E508C">
      <w:pPr>
        <w:pStyle w:val="af3"/>
        <w:spacing w:before="8"/>
        <w:jc w:val="center"/>
        <w:rPr>
          <w:sz w:val="24"/>
          <w:szCs w:val="24"/>
          <w:lang w:val="ky-KG"/>
        </w:rPr>
      </w:pPr>
      <w:r w:rsidRPr="0005576D">
        <w:rPr>
          <w:sz w:val="24"/>
          <w:szCs w:val="24"/>
        </w:rPr>
        <w:t xml:space="preserve"> </w:t>
      </w:r>
      <w:r w:rsidR="00DE0FD5" w:rsidRPr="0005576D">
        <w:rPr>
          <w:sz w:val="24"/>
          <w:szCs w:val="24"/>
        </w:rPr>
        <w:t>«</w:t>
      </w:r>
      <w:r>
        <w:rPr>
          <w:sz w:val="24"/>
          <w:szCs w:val="24"/>
          <w:lang w:val="ky-KG"/>
        </w:rPr>
        <w:t xml:space="preserve">Чет </w:t>
      </w:r>
      <w:r w:rsidR="00AA5EDB">
        <w:rPr>
          <w:sz w:val="24"/>
          <w:szCs w:val="24"/>
          <w:lang w:val="ky-KG"/>
        </w:rPr>
        <w:t>өлкөнүн</w:t>
      </w:r>
      <w:r>
        <w:rPr>
          <w:sz w:val="24"/>
          <w:szCs w:val="24"/>
          <w:lang w:val="ky-KG"/>
        </w:rPr>
        <w:t xml:space="preserve"> жарандыгы бар мекендештин </w:t>
      </w:r>
      <w:r w:rsidR="00DE0FD5" w:rsidRPr="0005576D">
        <w:rPr>
          <w:sz w:val="24"/>
          <w:szCs w:val="24"/>
        </w:rPr>
        <w:t>«Мекен карт»</w:t>
      </w:r>
      <w:r>
        <w:rPr>
          <w:sz w:val="24"/>
          <w:szCs w:val="24"/>
          <w:lang w:val="ky-KG"/>
        </w:rPr>
        <w:t xml:space="preserve"> документин берүү”</w:t>
      </w:r>
    </w:p>
    <w:p w:rsidR="001E508C" w:rsidRPr="00F17CF3" w:rsidRDefault="001E508C" w:rsidP="001E508C">
      <w:pPr>
        <w:jc w:val="center"/>
        <w:rPr>
          <w:lang w:val="ky-KG"/>
        </w:rPr>
      </w:pPr>
      <w:r w:rsidRPr="00F17CF3">
        <w:rPr>
          <w:lang w:val="ky-KG"/>
        </w:rPr>
        <w:t>Мамлекеттик кызмат көрсөтүүлөрдүн бирдиктүү реестринин</w:t>
      </w:r>
    </w:p>
    <w:p w:rsidR="001E508C" w:rsidRPr="00F17CF3" w:rsidRDefault="001E508C" w:rsidP="001E508C">
      <w:pPr>
        <w:jc w:val="center"/>
        <w:rPr>
          <w:bCs/>
          <w:lang w:val="ky-KG"/>
        </w:rPr>
      </w:pPr>
      <w:r>
        <w:rPr>
          <w:lang w:val="ky-KG"/>
        </w:rPr>
        <w:t>4</w:t>
      </w:r>
      <w:r w:rsidRPr="00F17CF3">
        <w:rPr>
          <w:lang w:val="ky-KG"/>
        </w:rPr>
        <w:t xml:space="preserve">-главасы, </w:t>
      </w:r>
      <w:r>
        <w:rPr>
          <w:bCs/>
          <w:lang w:val="ky-KG"/>
        </w:rPr>
        <w:t>№ 102</w:t>
      </w:r>
    </w:p>
    <w:p w:rsidR="00DE0FD5" w:rsidRPr="0005576D" w:rsidRDefault="00DE0FD5" w:rsidP="00DE0FD5">
      <w:pPr>
        <w:pStyle w:val="af3"/>
        <w:spacing w:before="10"/>
        <w:rPr>
          <w:b/>
          <w:sz w:val="24"/>
          <w:szCs w:val="24"/>
        </w:rPr>
      </w:pPr>
    </w:p>
    <w:p w:rsidR="00DE0FD5" w:rsidRPr="0005576D" w:rsidRDefault="001E508C" w:rsidP="00DE0FD5">
      <w:pPr>
        <w:pStyle w:val="a6"/>
        <w:widowControl w:val="0"/>
        <w:numPr>
          <w:ilvl w:val="0"/>
          <w:numId w:val="25"/>
        </w:numPr>
        <w:tabs>
          <w:tab w:val="left" w:pos="841"/>
        </w:tabs>
        <w:autoSpaceDE w:val="0"/>
        <w:autoSpaceDN w:val="0"/>
        <w:ind w:hanging="361"/>
        <w:contextualSpacing w:val="0"/>
        <w:jc w:val="center"/>
        <w:rPr>
          <w:b/>
        </w:rPr>
      </w:pPr>
      <w:r>
        <w:rPr>
          <w:b/>
          <w:lang w:val="ky-KG"/>
        </w:rPr>
        <w:t>Жалпы жоболор</w:t>
      </w:r>
    </w:p>
    <w:p w:rsidR="00DE0FD5" w:rsidRPr="0005576D" w:rsidRDefault="00DE0FD5" w:rsidP="00DE0FD5">
      <w:pPr>
        <w:pStyle w:val="af3"/>
        <w:spacing w:before="6"/>
        <w:rPr>
          <w:b/>
          <w:sz w:val="24"/>
          <w:szCs w:val="24"/>
        </w:rPr>
      </w:pPr>
    </w:p>
    <w:p w:rsidR="00DE0FD5" w:rsidRPr="0005576D" w:rsidRDefault="00DE0FD5" w:rsidP="00DE0FD5">
      <w:pPr>
        <w:ind w:firstLine="479"/>
        <w:jc w:val="both"/>
      </w:pPr>
      <w:r>
        <w:t xml:space="preserve">     </w:t>
      </w:r>
      <w:r w:rsidRPr="0005576D">
        <w:t xml:space="preserve">1. </w:t>
      </w:r>
      <w:r w:rsidR="001E508C" w:rsidRPr="00F17CF3">
        <w:rPr>
          <w:lang w:val="ky-KG"/>
        </w:rPr>
        <w:t>Ушул мам</w:t>
      </w:r>
      <w:r w:rsidR="001E508C">
        <w:rPr>
          <w:lang w:val="ky-KG"/>
        </w:rPr>
        <w:t>лекеттик кызмат көрсөтүү</w:t>
      </w:r>
      <w:r w:rsidR="001E508C" w:rsidRPr="00F17CF3">
        <w:rPr>
          <w:lang w:val="ky-KG"/>
        </w:rPr>
        <w:t xml:space="preserve"> </w:t>
      </w:r>
      <w:r w:rsidR="001E508C">
        <w:rPr>
          <w:lang w:val="ky-KG"/>
        </w:rPr>
        <w:t xml:space="preserve">арыз ээси кайрылган жер боюнча </w:t>
      </w:r>
      <w:r w:rsidR="001E508C" w:rsidRPr="00F17CF3">
        <w:rPr>
          <w:lang w:val="ky-KG"/>
        </w:rPr>
        <w:t xml:space="preserve">Кыргыз Республикасынын </w:t>
      </w:r>
      <w:r w:rsidR="001E508C">
        <w:rPr>
          <w:lang w:val="ky-KG"/>
        </w:rPr>
        <w:t>Санариптик өнүктүрүү</w:t>
      </w:r>
      <w:r w:rsidR="001E508C" w:rsidRPr="00F17CF3">
        <w:rPr>
          <w:lang w:val="ky-KG"/>
        </w:rPr>
        <w:t xml:space="preserve"> </w:t>
      </w:r>
      <w:r w:rsidR="001E508C">
        <w:rPr>
          <w:lang w:val="ky-KG"/>
        </w:rPr>
        <w:t xml:space="preserve">министрлигине </w:t>
      </w:r>
      <w:r w:rsidR="001E508C" w:rsidRPr="00F17CF3">
        <w:rPr>
          <w:lang w:val="ky-KG"/>
        </w:rPr>
        <w:t xml:space="preserve">караштуу Калкты каттоо департаментинин </w:t>
      </w:r>
      <w:r w:rsidR="001E508C">
        <w:rPr>
          <w:lang w:val="ky-KG"/>
        </w:rPr>
        <w:t xml:space="preserve">региондор аралык бөлүмдөрү (мындан ары – РАБ) </w:t>
      </w:r>
      <w:r w:rsidR="001E508C" w:rsidRPr="00F17CF3">
        <w:rPr>
          <w:lang w:val="ky-KG"/>
        </w:rPr>
        <w:t>тарабынан жүргүзүлөт</w:t>
      </w:r>
      <w:r w:rsidRPr="0005576D">
        <w:t>.</w:t>
      </w:r>
    </w:p>
    <w:p w:rsidR="00DE0FD5" w:rsidRPr="0005576D" w:rsidRDefault="00DE0FD5" w:rsidP="00DE0FD5">
      <w:pPr>
        <w:ind w:firstLine="479"/>
        <w:jc w:val="both"/>
      </w:pPr>
      <w:r>
        <w:t xml:space="preserve">     </w:t>
      </w:r>
      <w:r w:rsidRPr="0005576D">
        <w:t xml:space="preserve">2. </w:t>
      </w:r>
      <w:r w:rsidR="00822F25" w:rsidRPr="00F17CF3">
        <w:rPr>
          <w:lang w:val="ky-KG"/>
        </w:rPr>
        <w:t>Ушул кызмат көрсөтүүнүн административдик регламенти Кыргыз Республикасынын Өкмөтүнүн</w:t>
      </w:r>
      <w:r w:rsidR="00822F25">
        <w:rPr>
          <w:lang w:val="ky-KG"/>
        </w:rPr>
        <w:t xml:space="preserve"> 2014-жылдын 3-июнундагы № 303 токтому менен бекитилген к</w:t>
      </w:r>
      <w:r w:rsidR="00822F25" w:rsidRPr="00F17CF3">
        <w:rPr>
          <w:lang w:val="ky-KG"/>
        </w:rPr>
        <w:t xml:space="preserve">ызмат көрсөтүүлөрдүн </w:t>
      </w:r>
      <w:r w:rsidR="00822F25">
        <w:rPr>
          <w:lang w:val="ky-KG"/>
        </w:rPr>
        <w:t>тийиштүү стандарттарынын талаптарына жооп берет</w:t>
      </w:r>
      <w:r w:rsidRPr="0005576D">
        <w:t>.</w:t>
      </w:r>
    </w:p>
    <w:p w:rsidR="00DE0FD5" w:rsidRPr="0005576D" w:rsidRDefault="00DE0FD5" w:rsidP="00822F25">
      <w:pPr>
        <w:ind w:firstLine="479"/>
        <w:jc w:val="both"/>
      </w:pPr>
      <w:r>
        <w:t xml:space="preserve">    </w:t>
      </w:r>
      <w:r w:rsidRPr="0005576D">
        <w:t xml:space="preserve">3. </w:t>
      </w:r>
      <w:r w:rsidR="00822F25" w:rsidRPr="00F17CF3">
        <w:t>К</w:t>
      </w:r>
      <w:r w:rsidR="00822F25" w:rsidRPr="00F17CF3">
        <w:rPr>
          <w:lang w:val="ky-KG"/>
        </w:rPr>
        <w:t>ызмат көрсөтүүнүн стандарты менен берилген негизги параметрлер</w:t>
      </w:r>
      <w:r w:rsidRPr="0005576D">
        <w:t>:</w:t>
      </w:r>
    </w:p>
    <w:p w:rsidR="00DE0FD5" w:rsidRPr="00975446" w:rsidRDefault="00DE0FD5" w:rsidP="00DE0FD5">
      <w:pPr>
        <w:tabs>
          <w:tab w:val="right" w:pos="709"/>
        </w:tabs>
        <w:jc w:val="both"/>
        <w:rPr>
          <w:b/>
        </w:rPr>
      </w:pPr>
      <w:r>
        <w:tab/>
        <w:t xml:space="preserve">            </w:t>
      </w:r>
      <w:r w:rsidRPr="00975446">
        <w:rPr>
          <w:b/>
          <w:lang w:val="ky-KG"/>
        </w:rPr>
        <w:t>(1)</w:t>
      </w:r>
      <w:r>
        <w:rPr>
          <w:lang w:val="ky-KG"/>
        </w:rPr>
        <w:t xml:space="preserve"> </w:t>
      </w:r>
      <w:r w:rsidR="00822F25" w:rsidRPr="009B13EB">
        <w:rPr>
          <w:b/>
          <w:lang w:val="ky-KG"/>
        </w:rPr>
        <w:t>Кызмат көрсөтүүнүн жалпы мөөнөтү</w:t>
      </w:r>
      <w:r w:rsidRPr="00975446">
        <w:rPr>
          <w:b/>
        </w:rPr>
        <w:t>:</w:t>
      </w:r>
    </w:p>
    <w:p w:rsidR="00DE0FD5" w:rsidRPr="00B120C9" w:rsidRDefault="00DE0FD5" w:rsidP="00DE0FD5">
      <w:pPr>
        <w:ind w:firstLine="458"/>
        <w:contextualSpacing/>
        <w:jc w:val="both"/>
      </w:pPr>
      <w:r>
        <w:rPr>
          <w:lang w:val="ky-KG"/>
        </w:rPr>
        <w:t xml:space="preserve">    </w:t>
      </w:r>
      <w:r w:rsidRPr="00B120C9">
        <w:t xml:space="preserve"> - </w:t>
      </w:r>
      <w:r w:rsidR="00822F25">
        <w:rPr>
          <w:lang w:val="ky-KG"/>
        </w:rPr>
        <w:t>документтерди кабыл алууга чектелген убакыт</w:t>
      </w:r>
      <w:r w:rsidRPr="00B120C9">
        <w:t xml:space="preserve"> – </w:t>
      </w:r>
      <w:r w:rsidR="00822F25">
        <w:rPr>
          <w:lang w:val="ky-KG"/>
        </w:rPr>
        <w:t>45 мүнөттөн ашык эмес</w:t>
      </w:r>
      <w:r w:rsidRPr="00B120C9">
        <w:t>;</w:t>
      </w:r>
    </w:p>
    <w:p w:rsidR="00DE0FD5" w:rsidRPr="00B120C9" w:rsidRDefault="00DE0FD5" w:rsidP="00DE0FD5">
      <w:pPr>
        <w:ind w:firstLine="458"/>
        <w:contextualSpacing/>
        <w:jc w:val="both"/>
      </w:pPr>
      <w:r>
        <w:rPr>
          <w:lang w:val="ky-KG"/>
        </w:rPr>
        <w:t xml:space="preserve">     </w:t>
      </w:r>
      <w:r w:rsidRPr="00B120C9">
        <w:t xml:space="preserve">- </w:t>
      </w:r>
      <w:r w:rsidR="00214A94">
        <w:rPr>
          <w:lang w:val="ky-KG"/>
        </w:rPr>
        <w:t xml:space="preserve">жалпы тартипте материалдарды кароо мөөнөтү </w:t>
      </w:r>
      <w:r w:rsidR="003C3A4F">
        <w:t>–99</w:t>
      </w:r>
      <w:r w:rsidR="00287513">
        <w:rPr>
          <w:lang w:val="ky-KG"/>
        </w:rPr>
        <w:t xml:space="preserve"> күнгө</w:t>
      </w:r>
      <w:r w:rsidR="00214A94">
        <w:rPr>
          <w:lang w:val="ky-KG"/>
        </w:rPr>
        <w:t xml:space="preserve"> чейин</w:t>
      </w:r>
      <w:r w:rsidRPr="00B120C9">
        <w:t>;</w:t>
      </w:r>
    </w:p>
    <w:p w:rsidR="00DE0FD5" w:rsidRPr="00B120C9" w:rsidRDefault="00DE0FD5" w:rsidP="00DE0FD5">
      <w:pPr>
        <w:ind w:firstLine="458"/>
        <w:contextualSpacing/>
        <w:jc w:val="both"/>
      </w:pPr>
      <w:r>
        <w:rPr>
          <w:lang w:val="ky-KG"/>
        </w:rPr>
        <w:t xml:space="preserve">     </w:t>
      </w:r>
      <w:r w:rsidRPr="00B120C9">
        <w:t xml:space="preserve">- </w:t>
      </w:r>
      <w:r w:rsidR="00214A94">
        <w:rPr>
          <w:lang w:val="ky-KG"/>
        </w:rPr>
        <w:t xml:space="preserve">жөнөкөйлөтүлгөн тартипте материалдарды кароо мөөнөтү </w:t>
      </w:r>
      <w:r w:rsidRPr="00B120C9">
        <w:t xml:space="preserve">– </w:t>
      </w:r>
      <w:r w:rsidR="003C3A4F">
        <w:rPr>
          <w:lang w:val="ky-KG"/>
        </w:rPr>
        <w:t>54</w:t>
      </w:r>
      <w:r w:rsidR="00214A94">
        <w:rPr>
          <w:lang w:val="ky-KG"/>
        </w:rPr>
        <w:t xml:space="preserve"> </w:t>
      </w:r>
      <w:r w:rsidR="00287513">
        <w:rPr>
          <w:lang w:val="ky-KG"/>
        </w:rPr>
        <w:t>күнгө</w:t>
      </w:r>
      <w:r w:rsidR="00214A94">
        <w:rPr>
          <w:lang w:val="ky-KG"/>
        </w:rPr>
        <w:t xml:space="preserve"> чейин</w:t>
      </w:r>
      <w:r w:rsidRPr="00B120C9">
        <w:t>;</w:t>
      </w:r>
    </w:p>
    <w:p w:rsidR="00DE0FD5" w:rsidRDefault="00DE0FD5" w:rsidP="00DE0FD5">
      <w:pPr>
        <w:ind w:firstLine="458"/>
        <w:contextualSpacing/>
        <w:jc w:val="both"/>
        <w:rPr>
          <w:lang w:val="ky-KG"/>
        </w:rPr>
      </w:pPr>
      <w:r>
        <w:rPr>
          <w:lang w:val="ky-KG"/>
        </w:rPr>
        <w:t xml:space="preserve">     </w:t>
      </w:r>
      <w:r w:rsidRPr="00B120C9">
        <w:t xml:space="preserve">- </w:t>
      </w:r>
      <w:r>
        <w:t>Мекен-карт</w:t>
      </w:r>
      <w:r w:rsidR="00214A94">
        <w:rPr>
          <w:lang w:val="ky-KG"/>
        </w:rPr>
        <w:t>ты даярдоо мөөнөтү</w:t>
      </w:r>
      <w:r>
        <w:t xml:space="preserve"> – </w:t>
      </w:r>
      <w:r w:rsidR="00214A94">
        <w:rPr>
          <w:lang w:val="ky-KG"/>
        </w:rPr>
        <w:t>5 иш күнгө чейин</w:t>
      </w:r>
      <w:r>
        <w:rPr>
          <w:lang w:val="ky-KG"/>
        </w:rPr>
        <w:t>;</w:t>
      </w:r>
    </w:p>
    <w:p w:rsidR="00DE0FD5" w:rsidRPr="003529D0" w:rsidRDefault="00DE0FD5" w:rsidP="00DE0FD5">
      <w:pPr>
        <w:ind w:firstLine="458"/>
        <w:contextualSpacing/>
        <w:jc w:val="both"/>
        <w:rPr>
          <w:lang w:val="ky-KG"/>
        </w:rPr>
      </w:pPr>
      <w:r>
        <w:rPr>
          <w:lang w:val="ky-KG"/>
        </w:rPr>
        <w:t xml:space="preserve">     - </w:t>
      </w:r>
      <w:r w:rsidRPr="00214A94">
        <w:rPr>
          <w:lang w:val="ky-KG"/>
        </w:rPr>
        <w:t>Мекен-карт</w:t>
      </w:r>
      <w:r w:rsidR="00214A94">
        <w:rPr>
          <w:lang w:val="ky-KG"/>
        </w:rPr>
        <w:t>ты берүүгө чектелген убакыт</w:t>
      </w:r>
      <w:r w:rsidRPr="00214A94">
        <w:rPr>
          <w:lang w:val="ky-KG"/>
        </w:rPr>
        <w:t xml:space="preserve"> – </w:t>
      </w:r>
      <w:r w:rsidR="00214A94">
        <w:rPr>
          <w:lang w:val="ky-KG"/>
        </w:rPr>
        <w:t>30 мүнөттөн ашык эмес</w:t>
      </w:r>
      <w:r>
        <w:rPr>
          <w:lang w:val="ky-KG"/>
        </w:rPr>
        <w:t>.</w:t>
      </w:r>
    </w:p>
    <w:p w:rsidR="00DE0FD5" w:rsidRPr="003529D0" w:rsidRDefault="00DE0FD5" w:rsidP="00DE0FD5">
      <w:pPr>
        <w:tabs>
          <w:tab w:val="right" w:pos="709"/>
        </w:tabs>
        <w:jc w:val="both"/>
        <w:rPr>
          <w:lang w:val="ky-KG"/>
        </w:rPr>
      </w:pPr>
      <w:r w:rsidRPr="00214A94">
        <w:rPr>
          <w:lang w:val="ky-KG"/>
        </w:rPr>
        <w:tab/>
      </w:r>
      <w:r>
        <w:rPr>
          <w:lang w:val="ky-KG"/>
        </w:rPr>
        <w:t xml:space="preserve">        </w:t>
      </w:r>
    </w:p>
    <w:p w:rsidR="00DE0FD5" w:rsidRPr="00214A94" w:rsidRDefault="00DE0FD5" w:rsidP="00DE0FD5">
      <w:pPr>
        <w:ind w:firstLine="284"/>
        <w:jc w:val="both"/>
        <w:rPr>
          <w:b/>
          <w:i/>
          <w:lang w:val="ky-KG"/>
        </w:rPr>
      </w:pPr>
      <w:r w:rsidRPr="00214A94">
        <w:rPr>
          <w:b/>
          <w:i/>
          <w:lang w:val="ky-KG"/>
        </w:rPr>
        <w:t xml:space="preserve">      (1.1) </w:t>
      </w:r>
      <w:r w:rsidR="00214A94" w:rsidRPr="00214A94">
        <w:rPr>
          <w:b/>
          <w:i/>
          <w:lang w:val="ky-KG"/>
        </w:rPr>
        <w:t>Мамлекеттик кызмат көрсөтүүнү алуучуларга маалымат берүү</w:t>
      </w:r>
      <w:r w:rsidRPr="00214A94">
        <w:rPr>
          <w:b/>
          <w:i/>
          <w:lang w:val="ky-KG"/>
        </w:rPr>
        <w:t>:</w:t>
      </w:r>
    </w:p>
    <w:p w:rsidR="00DE0FD5" w:rsidRPr="00214A94" w:rsidRDefault="00214A94" w:rsidP="00DE0FD5">
      <w:pPr>
        <w:ind w:left="284" w:firstLine="567"/>
        <w:jc w:val="both"/>
        <w:rPr>
          <w:b/>
          <w:i/>
          <w:lang w:val="ky-KG"/>
        </w:rPr>
      </w:pPr>
      <w:r w:rsidRPr="00214A94">
        <w:rPr>
          <w:b/>
          <w:i/>
          <w:lang w:val="ky-KG"/>
        </w:rPr>
        <w:t>Мамлекеттик кызмат көрсөтүү жөнүндө маалыматты төмөнкүлөрдөн алууга болот</w:t>
      </w:r>
      <w:r w:rsidR="00DE0FD5" w:rsidRPr="00214A94">
        <w:rPr>
          <w:b/>
          <w:i/>
          <w:lang w:val="ky-KG"/>
        </w:rPr>
        <w:t xml:space="preserve">: </w:t>
      </w:r>
    </w:p>
    <w:p w:rsidR="00214A94" w:rsidRPr="007B7B8C" w:rsidRDefault="00214A94" w:rsidP="00214A94">
      <w:pPr>
        <w:ind w:left="567"/>
        <w:rPr>
          <w:lang w:val="ky-KG"/>
        </w:rPr>
      </w:pPr>
      <w:r w:rsidRPr="007B7B8C">
        <w:rPr>
          <w:lang w:val="ky-KG"/>
        </w:rPr>
        <w:t>- ыйгарым укуктуу органдын сайтынан: digital.gov.kg;</w:t>
      </w:r>
    </w:p>
    <w:p w:rsidR="00214A94" w:rsidRPr="007B7B8C" w:rsidRDefault="00214A94" w:rsidP="00214A94">
      <w:pPr>
        <w:ind w:firstLine="567"/>
        <w:jc w:val="both"/>
        <w:rPr>
          <w:lang w:val="ky-KG"/>
        </w:rPr>
      </w:pPr>
      <w:r w:rsidRPr="007B7B8C">
        <w:rPr>
          <w:lang w:val="ky-KG"/>
        </w:rPr>
        <w:t>- portal.tunduk.kg электрондук кызмат көрсөтүүлөрдүн мамлекеттик порталынан;</w:t>
      </w:r>
    </w:p>
    <w:p w:rsidR="00214A94" w:rsidRPr="007B7B8C" w:rsidRDefault="00214A94" w:rsidP="00214A94">
      <w:pPr>
        <w:ind w:firstLine="567"/>
        <w:rPr>
          <w:lang w:val="ky-KG"/>
        </w:rPr>
      </w:pPr>
      <w:r w:rsidRPr="007B7B8C">
        <w:rPr>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214A94" w:rsidRPr="007B7B8C" w:rsidRDefault="00214A94" w:rsidP="00214A94">
      <w:pPr>
        <w:ind w:firstLine="567"/>
        <w:rPr>
          <w:lang w:val="ky-KG"/>
        </w:rPr>
      </w:pPr>
      <w:r w:rsidRPr="007B7B8C">
        <w:rPr>
          <w:lang w:val="ky-KG"/>
        </w:rPr>
        <w:t xml:space="preserve">- ыйгарым укуктуу органдын Телефондук тейлөө борборунун (колл-борбор) 119 </w:t>
      </w:r>
      <w:r>
        <w:rPr>
          <w:lang w:val="ky-KG"/>
        </w:rPr>
        <w:t xml:space="preserve">телефон </w:t>
      </w:r>
      <w:r w:rsidRPr="007B7B8C">
        <w:rPr>
          <w:lang w:val="ky-KG"/>
        </w:rPr>
        <w:t>номери боюнча оозеки формада.</w:t>
      </w:r>
    </w:p>
    <w:p w:rsidR="00214A94" w:rsidRPr="007B7B8C" w:rsidRDefault="00214A94" w:rsidP="00214A94">
      <w:pPr>
        <w:ind w:firstLine="567"/>
        <w:rPr>
          <w:lang w:val="ky-KG"/>
        </w:rPr>
      </w:pPr>
      <w:r w:rsidRPr="007B7B8C">
        <w:rPr>
          <w:lang w:val="ky-KG"/>
        </w:rPr>
        <w:t>Жарандарды кабыл алуу алар кайрылган күнү жүргүзүлөт.</w:t>
      </w:r>
    </w:p>
    <w:p w:rsidR="00214A94" w:rsidRPr="007B7B8C" w:rsidRDefault="00214A94" w:rsidP="00214A94">
      <w:pPr>
        <w:ind w:firstLine="567"/>
        <w:jc w:val="both"/>
        <w:rPr>
          <w:lang w:val="ky-KG"/>
        </w:rPr>
      </w:pPr>
      <w:r w:rsidRPr="007B7B8C">
        <w:rPr>
          <w:lang w:val="ky-KG"/>
        </w:rPr>
        <w:t>Кызмат көрсөтүүлөрдү алуу пункттарында жайгаштырылган маалымат такталарынан, буклеттерден жана брошюралардан маалымат алууга болот.</w:t>
      </w:r>
    </w:p>
    <w:p w:rsidR="00214A94" w:rsidRPr="007B7B8C" w:rsidRDefault="00214A94" w:rsidP="00214A94">
      <w:pPr>
        <w:ind w:firstLine="567"/>
        <w:jc w:val="both"/>
        <w:rPr>
          <w:lang w:val="ky-KG"/>
        </w:rPr>
      </w:pPr>
      <w:r w:rsidRPr="007B7B8C">
        <w:rPr>
          <w:lang w:val="ky-KG"/>
        </w:rPr>
        <w:t>Маалымат мамлекеттик жана расмий тилдерде  берилет.</w:t>
      </w:r>
    </w:p>
    <w:p w:rsidR="00DE0FD5" w:rsidRPr="0005576D" w:rsidRDefault="00DE0FD5" w:rsidP="00DE0FD5">
      <w:pPr>
        <w:ind w:left="284" w:firstLine="567"/>
        <w:jc w:val="both"/>
      </w:pPr>
      <w:r w:rsidRPr="0005576D">
        <w:t>Информация предоставляется на государственном и официальном языках.</w:t>
      </w:r>
    </w:p>
    <w:p w:rsidR="00DE0FD5" w:rsidRPr="0005576D" w:rsidRDefault="00DE0FD5" w:rsidP="00DE0FD5">
      <w:pPr>
        <w:ind w:left="284" w:firstLine="567"/>
        <w:jc w:val="both"/>
        <w:rPr>
          <w:b/>
          <w:i/>
        </w:rPr>
      </w:pPr>
      <w:r w:rsidRPr="0005576D">
        <w:rPr>
          <w:b/>
          <w:i/>
        </w:rPr>
        <w:t>(1.2</w:t>
      </w:r>
      <w:r w:rsidRPr="00214A94">
        <w:rPr>
          <w:b/>
          <w:i/>
        </w:rPr>
        <w:t xml:space="preserve">) </w:t>
      </w:r>
      <w:r w:rsidR="00214A94" w:rsidRPr="00214A94">
        <w:rPr>
          <w:b/>
          <w:i/>
          <w:lang w:val="ky-KG"/>
        </w:rPr>
        <w:t>Кызмат көрсөтүү жөнүндө маалымат төмөнкүлөр аркылуу жайылтылат</w:t>
      </w:r>
      <w:r w:rsidRPr="0005576D">
        <w:rPr>
          <w:b/>
          <w:i/>
        </w:rPr>
        <w:t>:</w:t>
      </w:r>
      <w:bookmarkStart w:id="0" w:name="_GoBack"/>
    </w:p>
    <w:p w:rsidR="00214A94" w:rsidRPr="007B7B8C" w:rsidRDefault="00214A94" w:rsidP="00214A94">
      <w:pPr>
        <w:ind w:left="567"/>
        <w:rPr>
          <w:lang w:val="ky-KG"/>
        </w:rPr>
      </w:pPr>
      <w:r w:rsidRPr="007B7B8C">
        <w:rPr>
          <w:lang w:val="ky-KG"/>
        </w:rPr>
        <w:t>- ЖМК (гезит, радио, телекөрсөтүү);</w:t>
      </w:r>
      <w:r w:rsidRPr="007B7B8C">
        <w:rPr>
          <w:lang w:val="ky-KG"/>
        </w:rPr>
        <w:br/>
        <w:t>- ыйгарым укуктуу органдын расмий сайты: digital.gov.kg;</w:t>
      </w:r>
    </w:p>
    <w:p w:rsidR="00214A94" w:rsidRPr="007B7B8C" w:rsidRDefault="00214A94" w:rsidP="00214A94">
      <w:pPr>
        <w:ind w:firstLine="567"/>
        <w:jc w:val="both"/>
        <w:rPr>
          <w:lang w:val="ky-KG"/>
        </w:rPr>
      </w:pPr>
      <w:r w:rsidRPr="007B7B8C">
        <w:rPr>
          <w:lang w:val="ky-KG"/>
        </w:rPr>
        <w:t>- portal.tunduk.kg электрондук кызмат көрсөтүүлөрдүн мамлекеттик порталы;</w:t>
      </w:r>
    </w:p>
    <w:bookmarkEnd w:id="0"/>
    <w:p w:rsidR="00214A94" w:rsidRPr="007B7B8C" w:rsidRDefault="00214A94" w:rsidP="00214A94">
      <w:pPr>
        <w:ind w:firstLine="567"/>
        <w:rPr>
          <w:lang w:val="ky-KG"/>
        </w:rPr>
      </w:pPr>
      <w:r w:rsidRPr="007B7B8C">
        <w:rPr>
          <w:shd w:val="clear" w:color="auto" w:fill="FFFFFF"/>
        </w:rPr>
        <w:lastRenderedPageBreak/>
        <w:t xml:space="preserve">- </w:t>
      </w:r>
      <w:r w:rsidRPr="007B7B8C">
        <w:rPr>
          <w:shd w:val="clear" w:color="auto" w:fill="FFFFFF"/>
          <w:lang w:val="ky-KG"/>
        </w:rPr>
        <w:t xml:space="preserve">жеке кайрылуу жана </w:t>
      </w:r>
      <w:r w:rsidRPr="007B7B8C">
        <w:rPr>
          <w:lang w:val="ky-KG"/>
        </w:rPr>
        <w:t>Телефондук тейлөө борборунун (колл-борбор) телефону боюнча - 119;</w:t>
      </w:r>
    </w:p>
    <w:p w:rsidR="00214A94" w:rsidRPr="007B7B8C" w:rsidRDefault="00214A94" w:rsidP="00214A94">
      <w:pPr>
        <w:ind w:firstLine="567"/>
        <w:rPr>
          <w:lang w:val="ky-KG"/>
        </w:rPr>
      </w:pPr>
      <w:r w:rsidRPr="007B7B8C">
        <w:rPr>
          <w:lang w:val="ky-KG"/>
        </w:rPr>
        <w:t>- маалымат такталары, буклеттер жана брошюралар.</w:t>
      </w:r>
      <w:r w:rsidRPr="007B7B8C">
        <w:rPr>
          <w:lang w:val="ky-KG"/>
        </w:rPr>
        <w:br/>
        <w:t xml:space="preserve">          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w:t>
      </w:r>
      <w:r w:rsidRPr="007B7B8C">
        <w:rPr>
          <w:b/>
          <w:lang w:val="ky-KG"/>
        </w:rPr>
        <w:t>digital.gov.kg</w:t>
      </w:r>
      <w:r w:rsidRPr="007B7B8C">
        <w:rPr>
          <w:lang w:val="ky-KG"/>
        </w:rPr>
        <w:t xml:space="preserve"> жайгаштырылат.</w:t>
      </w:r>
    </w:p>
    <w:p w:rsidR="00DE0FD5" w:rsidRPr="00214A94" w:rsidRDefault="00214A94" w:rsidP="00214A94">
      <w:pPr>
        <w:tabs>
          <w:tab w:val="left" w:pos="1085"/>
        </w:tabs>
        <w:spacing w:line="322" w:lineRule="exact"/>
        <w:ind w:left="686"/>
        <w:rPr>
          <w:b/>
          <w:i/>
          <w:lang w:val="ky-KG"/>
        </w:rPr>
      </w:pPr>
      <w:r>
        <w:rPr>
          <w:b/>
          <w:i/>
          <w:lang w:val="ky-KG"/>
        </w:rPr>
        <w:t xml:space="preserve"> </w:t>
      </w:r>
      <w:r w:rsidR="00DE0FD5">
        <w:rPr>
          <w:b/>
          <w:i/>
          <w:lang w:val="ky-KG"/>
        </w:rPr>
        <w:t>(2)</w:t>
      </w:r>
      <w:r w:rsidRPr="00214A94">
        <w:rPr>
          <w:lang w:val="ky-KG"/>
        </w:rPr>
        <w:t xml:space="preserve"> </w:t>
      </w:r>
      <w:r w:rsidRPr="00214A94">
        <w:rPr>
          <w:b/>
          <w:i/>
          <w:lang w:val="ky-KG"/>
        </w:rPr>
        <w:t>Кызмат көрсөтүүнү алуу үчүн зарыл документтердин тизмеги</w:t>
      </w:r>
      <w:r w:rsidR="00DE0FD5" w:rsidRPr="00214A94">
        <w:rPr>
          <w:b/>
          <w:i/>
          <w:lang w:val="ky-KG"/>
        </w:rPr>
        <w:t>:</w:t>
      </w:r>
    </w:p>
    <w:p w:rsidR="00214A94" w:rsidRPr="00527A43" w:rsidRDefault="00214A94" w:rsidP="00527A43">
      <w:pPr>
        <w:pStyle w:val="tkTekst"/>
        <w:spacing w:after="0" w:line="240" w:lineRule="auto"/>
        <w:rPr>
          <w:rFonts w:ascii="Times New Roman" w:hAnsi="Times New Roman" w:cs="Times New Roman"/>
          <w:sz w:val="24"/>
          <w:szCs w:val="24"/>
          <w:lang w:val="ky-KG"/>
        </w:rPr>
      </w:pPr>
      <w:r w:rsidRPr="00527A43">
        <w:rPr>
          <w:rFonts w:ascii="Times New Roman" w:hAnsi="Times New Roman" w:cs="Times New Roman"/>
          <w:sz w:val="24"/>
          <w:szCs w:val="24"/>
          <w:lang w:val="ky-KG"/>
        </w:rPr>
        <w:t>- АМС аркылуу таризделген өтүнүч;</w:t>
      </w:r>
    </w:p>
    <w:p w:rsidR="00214A94" w:rsidRPr="00527A43" w:rsidRDefault="00214A94" w:rsidP="00527A43">
      <w:pPr>
        <w:pStyle w:val="tkTekst"/>
        <w:spacing w:after="0" w:line="240" w:lineRule="auto"/>
        <w:rPr>
          <w:rFonts w:ascii="Times New Roman" w:hAnsi="Times New Roman" w:cs="Times New Roman"/>
          <w:sz w:val="24"/>
          <w:szCs w:val="24"/>
          <w:lang w:val="ky-KG"/>
        </w:rPr>
      </w:pPr>
      <w:r w:rsidRPr="00527A43">
        <w:rPr>
          <w:rFonts w:ascii="Times New Roman" w:hAnsi="Times New Roman" w:cs="Times New Roman"/>
          <w:sz w:val="24"/>
          <w:szCs w:val="24"/>
          <w:lang w:val="ky-KG"/>
        </w:rPr>
        <w:t>- чет өлкөлүк жарандын паспорту;</w:t>
      </w:r>
    </w:p>
    <w:p w:rsidR="00214A94" w:rsidRPr="00527A43" w:rsidRDefault="00214A94" w:rsidP="00527A43">
      <w:pPr>
        <w:pStyle w:val="tkTekst"/>
        <w:spacing w:after="0" w:line="240" w:lineRule="auto"/>
        <w:rPr>
          <w:rFonts w:ascii="Times New Roman" w:hAnsi="Times New Roman" w:cs="Times New Roman"/>
          <w:sz w:val="24"/>
          <w:szCs w:val="24"/>
          <w:lang w:val="ky-KG"/>
        </w:rPr>
      </w:pPr>
      <w:r w:rsidRPr="00527A43">
        <w:rPr>
          <w:rFonts w:ascii="Times New Roman" w:hAnsi="Times New Roman" w:cs="Times New Roman"/>
          <w:sz w:val="24"/>
          <w:szCs w:val="24"/>
          <w:lang w:val="ky-KG"/>
        </w:rPr>
        <w:t>- чет өлкөлүк жарандын ал жаран болуп саналган мамлекеттин аймагында соттолбогондугу жөнүндө маалымкат;</w:t>
      </w:r>
    </w:p>
    <w:p w:rsidR="00214A94" w:rsidRPr="00527A43" w:rsidRDefault="00214A94" w:rsidP="00527A43">
      <w:pPr>
        <w:pStyle w:val="tkTekst"/>
        <w:spacing w:after="0" w:line="240" w:lineRule="auto"/>
        <w:rPr>
          <w:rFonts w:ascii="Times New Roman" w:hAnsi="Times New Roman" w:cs="Times New Roman"/>
          <w:sz w:val="24"/>
          <w:szCs w:val="24"/>
          <w:lang w:val="ky-KG"/>
        </w:rPr>
      </w:pPr>
      <w:r w:rsidRPr="00527A43">
        <w:rPr>
          <w:rFonts w:ascii="Times New Roman" w:hAnsi="Times New Roman" w:cs="Times New Roman"/>
          <w:sz w:val="24"/>
          <w:szCs w:val="24"/>
          <w:lang w:val="ky-KG"/>
        </w:rPr>
        <w:t>- Кыргыз Республикасынын аймагында соттолбогондугу жөнүндө маалымкат (аймактык бөлүктүн, КТБнын же Кыргыз Республикасынын чет өлкөлөрдөгү мекемелеринин жооптуу кызматкери тарабынан "Түндүк" ведомстволор аралык электрондук системасы аркылуу ички иштер маселелерин тейлеген ыйгарым укуктуу мамлекеттик органдан суралат);</w:t>
      </w:r>
    </w:p>
    <w:p w:rsidR="00527A43" w:rsidRPr="00527A43" w:rsidRDefault="00527A43" w:rsidP="00527A43">
      <w:pPr>
        <w:pStyle w:val="tkTekst"/>
        <w:spacing w:after="0" w:line="240" w:lineRule="auto"/>
        <w:rPr>
          <w:rFonts w:ascii="Times New Roman" w:hAnsi="Times New Roman" w:cs="Times New Roman"/>
          <w:sz w:val="24"/>
          <w:szCs w:val="24"/>
          <w:lang w:val="ky-KG"/>
        </w:rPr>
      </w:pPr>
      <w:r w:rsidRPr="00527A43">
        <w:rPr>
          <w:rFonts w:ascii="Times New Roman" w:hAnsi="Times New Roman" w:cs="Times New Roman"/>
          <w:sz w:val="24"/>
          <w:szCs w:val="24"/>
          <w:lang w:val="ky-KG"/>
        </w:rPr>
        <w:t>- мамлекеттик алымды төлөгөндүгү жөнүндө квитанция;</w:t>
      </w:r>
    </w:p>
    <w:p w:rsidR="00214A94" w:rsidRPr="00527A43" w:rsidRDefault="00214A94" w:rsidP="00527A43">
      <w:pPr>
        <w:pStyle w:val="tkTekst"/>
        <w:spacing w:after="0" w:line="240" w:lineRule="auto"/>
        <w:rPr>
          <w:rFonts w:ascii="Times New Roman" w:hAnsi="Times New Roman" w:cs="Times New Roman"/>
          <w:sz w:val="24"/>
          <w:szCs w:val="24"/>
          <w:lang w:val="ky-KG"/>
        </w:rPr>
      </w:pPr>
      <w:r w:rsidRPr="00527A43">
        <w:rPr>
          <w:rFonts w:ascii="Times New Roman" w:hAnsi="Times New Roman" w:cs="Times New Roman"/>
          <w:sz w:val="24"/>
          <w:szCs w:val="24"/>
          <w:lang w:val="ky-KG"/>
        </w:rPr>
        <w:t>- Мекен-картты тариздөөгө, даярдоого жана берүүгө тө</w:t>
      </w:r>
      <w:r w:rsidR="00527A43" w:rsidRPr="00527A43">
        <w:rPr>
          <w:rFonts w:ascii="Times New Roman" w:hAnsi="Times New Roman" w:cs="Times New Roman"/>
          <w:sz w:val="24"/>
          <w:szCs w:val="24"/>
          <w:lang w:val="ky-KG"/>
        </w:rPr>
        <w:t>лөнгөндүгүн ырастаган квитанция.</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Жогоруда аталган документтерге кошумча катары төмөнкү документтер берилет:</w:t>
      </w:r>
    </w:p>
    <w:p w:rsidR="00527A43" w:rsidRPr="00527A43" w:rsidRDefault="00527A43" w:rsidP="00527A43">
      <w:pPr>
        <w:pStyle w:val="tkTekst"/>
        <w:spacing w:after="0" w:line="240" w:lineRule="auto"/>
        <w:rPr>
          <w:rFonts w:ascii="Times New Roman" w:hAnsi="Times New Roman" w:cs="Times New Roman"/>
          <w:i/>
          <w:sz w:val="24"/>
          <w:szCs w:val="24"/>
        </w:rPr>
      </w:pPr>
      <w:r w:rsidRPr="00527A43">
        <w:rPr>
          <w:rFonts w:ascii="Times New Roman" w:hAnsi="Times New Roman" w:cs="Times New Roman"/>
          <w:sz w:val="24"/>
          <w:szCs w:val="24"/>
          <w:lang w:val="ky-KG"/>
        </w:rPr>
        <w:t>М</w:t>
      </w:r>
      <w:r w:rsidRPr="00527A43">
        <w:rPr>
          <w:rFonts w:ascii="Times New Roman" w:hAnsi="Times New Roman" w:cs="Times New Roman"/>
          <w:i/>
          <w:sz w:val="24"/>
          <w:szCs w:val="24"/>
          <w:lang w:val="ky-KG"/>
        </w:rPr>
        <w:t>урда Кыргыз Республикасынын жараны болгон чет өлкөлүк жарандар үчүн:</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Кыргыз Республикасынын жарандыгы токтотулгандыгын ырастаган документ (Кыргыз Республикасынын калкынын бирдиктүү мамлекеттик реестринде маалымат жок болгон учурда талап кылынат);</w:t>
      </w:r>
    </w:p>
    <w:p w:rsidR="00527A43" w:rsidRPr="00527A43" w:rsidRDefault="00527A43" w:rsidP="00527A43">
      <w:pPr>
        <w:pStyle w:val="tkTekst"/>
        <w:spacing w:after="0" w:line="240" w:lineRule="auto"/>
        <w:rPr>
          <w:rFonts w:ascii="Times New Roman" w:hAnsi="Times New Roman" w:cs="Times New Roman"/>
          <w:i/>
          <w:sz w:val="24"/>
          <w:szCs w:val="24"/>
          <w:lang w:val="ky-KG"/>
        </w:rPr>
      </w:pPr>
      <w:r w:rsidRPr="00527A43">
        <w:rPr>
          <w:rFonts w:ascii="Times New Roman" w:hAnsi="Times New Roman" w:cs="Times New Roman"/>
          <w:i/>
          <w:sz w:val="24"/>
          <w:szCs w:val="24"/>
          <w:lang w:val="ky-KG"/>
        </w:rPr>
        <w:t>Алгач Кыргыз Республикасынын жарандары болгондугуна карабастан, мурда Кыргыз Республикасынын жарандыгында турган чет өлкөлүк жарандын балдары же неберелери болуп саналган чет өлкөлүк жарандар үчүн:</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туугандык байланыштарын ырастаган документтер жана алардын көчүрмөлөрү (туулгандыгы тууралуу күбөлүк, туулгандыгы тууралуу актылык жазуунун көчүрмөсү, жеке маалыматтар өзгөргөн учурда - жеке маалыматтардын өзгөргөндүгүн ырастаган документтер);</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мурда Кыргыз Республикасынын жарандыгында турган чет өлкөлүк жарандын Кыргыз Республикасынын жарандыгы токтотулгандыгын ырастаган документ (Кыргыз Республикасынын калкынын бирдиктүү мамлекеттик реестринде маалымат жок болгон учурда талап кылынат);</w:t>
      </w:r>
    </w:p>
    <w:p w:rsidR="00527A43" w:rsidRPr="00527A43" w:rsidRDefault="00527A43" w:rsidP="00527A43">
      <w:pPr>
        <w:pStyle w:val="tkTekst"/>
        <w:spacing w:after="0" w:line="240" w:lineRule="auto"/>
        <w:rPr>
          <w:rFonts w:ascii="Times New Roman" w:hAnsi="Times New Roman" w:cs="Times New Roman"/>
          <w:i/>
          <w:sz w:val="24"/>
          <w:szCs w:val="24"/>
          <w:lang w:val="ky-KG"/>
        </w:rPr>
      </w:pPr>
      <w:r w:rsidRPr="00527A43">
        <w:rPr>
          <w:rFonts w:ascii="Times New Roman" w:hAnsi="Times New Roman" w:cs="Times New Roman"/>
          <w:i/>
          <w:sz w:val="24"/>
          <w:szCs w:val="24"/>
          <w:lang w:val="ky-KG"/>
        </w:rPr>
        <w:t>Алгач Кыргыз Республикасынын жарандары болгондугуна карабастан, Кыргыз Республикасынын балдары же неберелери болуп саналган чет өлкөлүк жарандар үчүн:</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туугандык байланыштарын ырастаган документтер жана алардын көчүрмөлөрү (туулгандыгы тууралуу күбөлүк же туулгандыгы тууралуу актылык жазуунун көчүрмөсү, жеке маалыматтар өзгөргөн учурда - жеке маалыматтардын өзгөргөндүгүн ырастаган документтер);</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Кыргыз Республикасынын жаранынын (атасынын же энесинин, чоң атасынын же чоң энесинин) паспорту жана анын көчүрмөсү;</w:t>
      </w:r>
    </w:p>
    <w:p w:rsidR="00527A43" w:rsidRPr="00527A43" w:rsidRDefault="00527A43" w:rsidP="00527A43">
      <w:pPr>
        <w:pStyle w:val="tkTekst"/>
        <w:spacing w:after="0" w:line="240" w:lineRule="auto"/>
        <w:rPr>
          <w:rFonts w:ascii="Times New Roman" w:hAnsi="Times New Roman" w:cs="Times New Roman"/>
          <w:i/>
          <w:sz w:val="24"/>
          <w:szCs w:val="24"/>
          <w:lang w:val="ky-KG"/>
        </w:rPr>
      </w:pPr>
      <w:r w:rsidRPr="00527A43">
        <w:rPr>
          <w:rFonts w:ascii="Times New Roman" w:hAnsi="Times New Roman" w:cs="Times New Roman"/>
          <w:i/>
          <w:sz w:val="24"/>
          <w:szCs w:val="24"/>
          <w:lang w:val="ky-KG"/>
        </w:rPr>
        <w:t>Кыргыз ССРинде туулган чет өлкөлүк жарандар, ошондой эле алардын балдары жана неберелери үчүн:</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Кыргыз ССРинин аймагында берилген туулгандыгы тууралуу күбөлүк жана анын көчүрмөсү;</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Кыргыз ССРинде туулган чет өлкөлүк жарандардын балдары же неберелери үчүн алардын туугандык байланыштарын ырастаган документтер жана алардын көчүрмөлөрү (туулгандыгы тууралуу күбөлүк же туулгандыгы тууралуу актылык жазуунун көчүрмөсү же туулгандыгы тууралуу документ).</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Чет өлкөнүн жарандыгын алган мекендеш статусун берүү үчүн талап кылынган документтердин тизмеги:</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АМС аркылуу таризделген өтүнүч;</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чет өлкөлүк жарандын паспорту;</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чет өлкөлүк жарандын ал жаран болуп саналган мамлекеттин аймагында соттолбогондугу жөнүндө маалымкат;</w:t>
      </w:r>
    </w:p>
    <w:p w:rsidR="00527A43" w:rsidRPr="00527A43" w:rsidRDefault="00527A43" w:rsidP="00527A43">
      <w:pPr>
        <w:pStyle w:val="tkTekst"/>
        <w:spacing w:after="0" w:line="240" w:lineRule="auto"/>
        <w:rPr>
          <w:rFonts w:ascii="Times New Roman" w:hAnsi="Times New Roman" w:cs="Times New Roman"/>
          <w:sz w:val="24"/>
          <w:szCs w:val="24"/>
        </w:rPr>
      </w:pPr>
      <w:r w:rsidRPr="00527A43">
        <w:rPr>
          <w:rFonts w:ascii="Times New Roman" w:hAnsi="Times New Roman" w:cs="Times New Roman"/>
          <w:sz w:val="24"/>
          <w:szCs w:val="24"/>
          <w:lang w:val="ky-KG"/>
        </w:rPr>
        <w:t>- Мекен-картты тариздөөгө, даярдоого жана берүүгө төлөгөндүгүн ырастаган квитанция.</w:t>
      </w:r>
    </w:p>
    <w:p w:rsidR="00DE0FD5" w:rsidRPr="00527A43" w:rsidRDefault="00DE0FD5" w:rsidP="00527A43">
      <w:pPr>
        <w:pStyle w:val="a6"/>
        <w:ind w:left="0"/>
        <w:rPr>
          <w:b/>
          <w:i/>
        </w:rPr>
      </w:pPr>
    </w:p>
    <w:p w:rsidR="00DE0FD5" w:rsidRDefault="00DE0FD5" w:rsidP="00907769">
      <w:pPr>
        <w:pStyle w:val="a6"/>
        <w:ind w:left="0" w:firstLine="11"/>
      </w:pPr>
      <w:r>
        <w:rPr>
          <w:b/>
          <w:i/>
        </w:rPr>
        <w:tab/>
      </w:r>
      <w:r w:rsidRPr="00975446">
        <w:rPr>
          <w:b/>
          <w:i/>
        </w:rPr>
        <w:t>(</w:t>
      </w:r>
      <w:r>
        <w:rPr>
          <w:b/>
          <w:i/>
          <w:lang w:val="ky-KG"/>
        </w:rPr>
        <w:t>2</w:t>
      </w:r>
      <w:r w:rsidRPr="00975446">
        <w:rPr>
          <w:b/>
          <w:i/>
        </w:rPr>
        <w:t xml:space="preserve">) </w:t>
      </w:r>
      <w:r w:rsidR="00527A43" w:rsidRPr="00527A43">
        <w:rPr>
          <w:b/>
          <w:i/>
          <w:lang w:val="ky-KG"/>
        </w:rPr>
        <w:t>Кызмат көрсөтүүнүн наркы</w:t>
      </w:r>
      <w:r w:rsidRPr="00975446">
        <w:rPr>
          <w:b/>
          <w:i/>
        </w:rPr>
        <w:t>:</w:t>
      </w:r>
      <w:r>
        <w:t xml:space="preserve"> </w:t>
      </w:r>
      <w:r w:rsidR="00527A43">
        <w:rPr>
          <w:lang w:val="ky-KG"/>
        </w:rPr>
        <w:t>Акы төлөнөт</w:t>
      </w:r>
      <w:r w:rsidRPr="00A94939">
        <w:t xml:space="preserve">. </w:t>
      </w:r>
      <w:r w:rsidR="006667A0" w:rsidRPr="006667A0">
        <w:rPr>
          <w:lang w:val="ky-KG"/>
        </w:rPr>
        <w:t>Мамлекеттик кызматтын наркы монополияга каршы жөнгө салуу чөйрөсүндөгү ыйгарым укуктуу орган менен макулдашуу боюнча ыйгарым укуктуу органдын буйругу менен аныкталат</w:t>
      </w:r>
      <w:r w:rsidRPr="00A94939">
        <w:t xml:space="preserve">. </w:t>
      </w:r>
    </w:p>
    <w:p w:rsidR="00DE0FD5" w:rsidRPr="00975446" w:rsidRDefault="00DE0FD5" w:rsidP="00907769">
      <w:pPr>
        <w:pStyle w:val="a6"/>
        <w:ind w:left="0"/>
        <w:rPr>
          <w:w w:val="95"/>
        </w:rPr>
      </w:pPr>
      <w:r>
        <w:rPr>
          <w:b/>
          <w:i/>
          <w:lang w:val="ky-KG"/>
        </w:rPr>
        <w:t xml:space="preserve">           </w:t>
      </w:r>
      <w:r>
        <w:rPr>
          <w:b/>
          <w:i/>
        </w:rPr>
        <w:t>(3</w:t>
      </w:r>
      <w:r w:rsidRPr="00975446">
        <w:rPr>
          <w:b/>
          <w:i/>
        </w:rPr>
        <w:t xml:space="preserve">) </w:t>
      </w:r>
      <w:r w:rsidR="00527A43" w:rsidRPr="00527A43">
        <w:rPr>
          <w:b/>
          <w:i/>
          <w:lang w:val="ky-KG"/>
        </w:rPr>
        <w:t>Кызмат көрсөтүүнүн жыйынтыгы</w:t>
      </w:r>
      <w:r w:rsidR="00527A43">
        <w:rPr>
          <w:i/>
        </w:rPr>
        <w:t>:</w:t>
      </w:r>
      <w:r w:rsidRPr="00975446">
        <w:rPr>
          <w:i/>
        </w:rPr>
        <w:t xml:space="preserve"> </w:t>
      </w:r>
      <w:r w:rsidR="00527A43">
        <w:rPr>
          <w:lang w:val="ky-KG"/>
        </w:rPr>
        <w:t xml:space="preserve">Чет </w:t>
      </w:r>
      <w:r w:rsidR="00AA5EDB">
        <w:rPr>
          <w:lang w:val="ky-KG"/>
        </w:rPr>
        <w:t>өлкөнүн</w:t>
      </w:r>
      <w:r w:rsidR="00527A43">
        <w:rPr>
          <w:lang w:val="ky-KG"/>
        </w:rPr>
        <w:t xml:space="preserve"> жарандыгы бар мекендештин </w:t>
      </w:r>
      <w:r w:rsidR="00527A43" w:rsidRPr="0005576D">
        <w:t>«Мекен карт»</w:t>
      </w:r>
      <w:r w:rsidR="00527A43">
        <w:rPr>
          <w:lang w:val="ky-KG"/>
        </w:rPr>
        <w:t xml:space="preserve"> документин берүү.</w:t>
      </w:r>
    </w:p>
    <w:p w:rsidR="00527A43" w:rsidRPr="00FE68ED" w:rsidRDefault="00527A43" w:rsidP="00527A43">
      <w:pPr>
        <w:ind w:firstLine="458"/>
        <w:jc w:val="both"/>
        <w:rPr>
          <w:b/>
          <w:lang w:val="ky-KG"/>
        </w:rPr>
      </w:pPr>
      <w:r w:rsidRPr="00FE68ED">
        <w:rPr>
          <w:b/>
          <w:lang w:val="ky-KG"/>
        </w:rPr>
        <w:t>4. Мамлекеттик кызмат көрсөтүүнү жөнгө салган ченемдик укуктук актылар:</w:t>
      </w:r>
    </w:p>
    <w:p w:rsidR="00DE0FD5" w:rsidRPr="00D42E71" w:rsidRDefault="00527A43" w:rsidP="00DE0FD5">
      <w:pPr>
        <w:pStyle w:val="tkTablica"/>
        <w:spacing w:after="0" w:line="240" w:lineRule="auto"/>
        <w:ind w:firstLine="458"/>
        <w:contextualSpacing/>
        <w:rPr>
          <w:rFonts w:ascii="Times New Roman" w:hAnsi="Times New Roman" w:cs="Times New Roman"/>
          <w:color w:val="000000"/>
          <w:sz w:val="24"/>
          <w:szCs w:val="24"/>
        </w:rPr>
      </w:pPr>
      <w:r w:rsidRPr="00D42E71">
        <w:rPr>
          <w:rStyle w:val="af2"/>
          <w:rFonts w:ascii="Times New Roman" w:hAnsi="Times New Roman"/>
          <w:color w:val="000000"/>
          <w:sz w:val="24"/>
          <w:szCs w:val="24"/>
          <w:u w:val="none"/>
          <w:lang w:val="ky-KG"/>
        </w:rPr>
        <w:t>Кыргыз Республикасынын мыйзамдары</w:t>
      </w:r>
      <w:r w:rsidR="00DE0FD5" w:rsidRPr="00D42E71">
        <w:rPr>
          <w:rFonts w:ascii="Times New Roman" w:hAnsi="Times New Roman" w:cs="Times New Roman"/>
          <w:color w:val="000000"/>
          <w:sz w:val="24"/>
          <w:szCs w:val="24"/>
        </w:rPr>
        <w:t>:</w:t>
      </w:r>
    </w:p>
    <w:p w:rsidR="00DE0FD5" w:rsidRPr="003529D0" w:rsidRDefault="00DE0FD5" w:rsidP="00DE0FD5">
      <w:pPr>
        <w:pStyle w:val="tkTablica"/>
        <w:spacing w:after="0" w:line="240" w:lineRule="auto"/>
        <w:ind w:firstLine="458"/>
        <w:contextualSpacing/>
        <w:rPr>
          <w:rFonts w:ascii="Times New Roman" w:hAnsi="Times New Roman" w:cs="Times New Roman"/>
          <w:sz w:val="24"/>
          <w:szCs w:val="24"/>
        </w:rPr>
      </w:pPr>
      <w:r w:rsidRPr="003529D0">
        <w:rPr>
          <w:rFonts w:ascii="Times New Roman" w:hAnsi="Times New Roman" w:cs="Times New Roman"/>
          <w:sz w:val="24"/>
          <w:szCs w:val="24"/>
        </w:rPr>
        <w:t>- «</w:t>
      </w:r>
      <w:r w:rsidR="00AA5EDB">
        <w:rPr>
          <w:rFonts w:ascii="Times New Roman" w:hAnsi="Times New Roman" w:cs="Times New Roman"/>
          <w:sz w:val="24"/>
          <w:szCs w:val="24"/>
          <w:lang w:val="ky-KG"/>
        </w:rPr>
        <w:t>Кыргыз Республикасындагы чет өлкөлүк жарандардын укуктук абалы жөнүндө</w:t>
      </w:r>
      <w:r w:rsidRPr="003529D0">
        <w:rPr>
          <w:rFonts w:ascii="Times New Roman" w:hAnsi="Times New Roman" w:cs="Times New Roman"/>
          <w:sz w:val="24"/>
          <w:szCs w:val="24"/>
        </w:rPr>
        <w:t>»;</w:t>
      </w:r>
    </w:p>
    <w:p w:rsidR="00DE0FD5" w:rsidRPr="003529D0" w:rsidRDefault="00DE0FD5" w:rsidP="00DE0FD5">
      <w:pPr>
        <w:pStyle w:val="tkTablica"/>
        <w:spacing w:after="0" w:line="240" w:lineRule="auto"/>
        <w:ind w:firstLine="458"/>
        <w:contextualSpacing/>
        <w:rPr>
          <w:rFonts w:ascii="Times New Roman" w:hAnsi="Times New Roman" w:cs="Times New Roman"/>
          <w:sz w:val="24"/>
          <w:szCs w:val="24"/>
        </w:rPr>
      </w:pPr>
      <w:r w:rsidRPr="003529D0">
        <w:rPr>
          <w:rFonts w:ascii="Times New Roman" w:hAnsi="Times New Roman" w:cs="Times New Roman"/>
          <w:sz w:val="24"/>
          <w:szCs w:val="24"/>
        </w:rPr>
        <w:t>- «</w:t>
      </w:r>
      <w:r w:rsidR="00AA5EDB">
        <w:rPr>
          <w:rFonts w:ascii="Times New Roman" w:hAnsi="Times New Roman" w:cs="Times New Roman"/>
          <w:sz w:val="24"/>
          <w:szCs w:val="24"/>
          <w:lang w:val="ky-KG"/>
        </w:rPr>
        <w:t>Тышкы</w:t>
      </w:r>
      <w:r w:rsidR="00AA5EDB">
        <w:rPr>
          <w:rFonts w:ascii="Times New Roman" w:hAnsi="Times New Roman" w:cs="Times New Roman"/>
          <w:sz w:val="24"/>
          <w:szCs w:val="24"/>
        </w:rPr>
        <w:t xml:space="preserve"> миграция жөнүндө</w:t>
      </w:r>
      <w:r w:rsidRPr="003529D0">
        <w:rPr>
          <w:rFonts w:ascii="Times New Roman" w:hAnsi="Times New Roman" w:cs="Times New Roman"/>
          <w:sz w:val="24"/>
          <w:szCs w:val="24"/>
        </w:rPr>
        <w:t>»;</w:t>
      </w:r>
    </w:p>
    <w:p w:rsidR="00DE0FD5" w:rsidRPr="003529D0" w:rsidRDefault="00AA5EDB" w:rsidP="00DE0FD5">
      <w:pPr>
        <w:pStyle w:val="tkTablica"/>
        <w:spacing w:after="0" w:line="240" w:lineRule="auto"/>
        <w:ind w:firstLine="458"/>
        <w:contextualSpacing/>
        <w:rPr>
          <w:rFonts w:ascii="Times New Roman" w:hAnsi="Times New Roman" w:cs="Times New Roman"/>
          <w:sz w:val="24"/>
          <w:szCs w:val="24"/>
        </w:rPr>
      </w:pPr>
      <w:r>
        <w:rPr>
          <w:rFonts w:ascii="Times New Roman" w:hAnsi="Times New Roman" w:cs="Times New Roman"/>
          <w:sz w:val="24"/>
          <w:szCs w:val="24"/>
          <w:lang w:val="ky-KG"/>
        </w:rPr>
        <w:t>Кыргыз Республикасынын Өкмөтүнүн токтомдору</w:t>
      </w:r>
      <w:r w:rsidR="00DE0FD5" w:rsidRPr="003529D0">
        <w:rPr>
          <w:rFonts w:ascii="Times New Roman" w:hAnsi="Times New Roman" w:cs="Times New Roman"/>
          <w:sz w:val="24"/>
          <w:szCs w:val="24"/>
        </w:rPr>
        <w:t>:</w:t>
      </w:r>
    </w:p>
    <w:p w:rsidR="00DE0FD5" w:rsidRDefault="00DE0FD5" w:rsidP="00DE0FD5">
      <w:pPr>
        <w:pStyle w:val="tkTablica"/>
        <w:spacing w:after="0" w:line="240" w:lineRule="auto"/>
        <w:ind w:firstLine="458"/>
        <w:contextualSpacing/>
        <w:rPr>
          <w:rFonts w:ascii="Times New Roman" w:hAnsi="Times New Roman" w:cs="Times New Roman"/>
          <w:sz w:val="24"/>
          <w:szCs w:val="24"/>
        </w:rPr>
      </w:pPr>
      <w:r w:rsidRPr="003529D0">
        <w:rPr>
          <w:rFonts w:ascii="Times New Roman" w:hAnsi="Times New Roman" w:cs="Times New Roman"/>
          <w:sz w:val="24"/>
          <w:szCs w:val="24"/>
        </w:rPr>
        <w:t xml:space="preserve">- </w:t>
      </w:r>
      <w:r w:rsidR="00AA5EDB">
        <w:rPr>
          <w:rFonts w:ascii="Times New Roman" w:hAnsi="Times New Roman" w:cs="Times New Roman"/>
          <w:sz w:val="24"/>
          <w:szCs w:val="24"/>
          <w:lang w:val="ky-KG"/>
        </w:rPr>
        <w:t>2021-жылдын 8-октябрындагы № 203 “Чет өлкөнүн жарандыгы бар мекендештин укуктук абалынын маселелерин жөнгө салуу жөнүндө</w:t>
      </w:r>
      <w:r w:rsidRPr="003529D0">
        <w:rPr>
          <w:rFonts w:ascii="Times New Roman" w:hAnsi="Times New Roman" w:cs="Times New Roman"/>
          <w:sz w:val="24"/>
          <w:szCs w:val="24"/>
        </w:rPr>
        <w:t>»;</w:t>
      </w:r>
    </w:p>
    <w:p w:rsidR="00DE0FD5" w:rsidRDefault="00DE0FD5" w:rsidP="00AA5EDB">
      <w:pPr>
        <w:pStyle w:val="tkTablica"/>
        <w:spacing w:after="0" w:line="240" w:lineRule="auto"/>
        <w:ind w:firstLine="458"/>
        <w:contextualSpacing/>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AA5EDB" w:rsidRPr="007B7B8C">
        <w:rPr>
          <w:rFonts w:ascii="Times New Roman" w:hAnsi="Times New Roman" w:cs="Times New Roman"/>
          <w:sz w:val="24"/>
          <w:szCs w:val="24"/>
          <w:lang w:val="ky-KG"/>
        </w:rPr>
        <w:t>2012-жылдын 10-февралындагы № 85 “Мамлекеттик органдар, алардын түзүмдүк бөлүмдөрү жана ведомстволук мекемелери тарабынан көрсөтүүлүүчү мамлекеттик кызматтардын бирдиктүү реестрин бекитүү жөнүндө”</w:t>
      </w:r>
      <w:r w:rsidR="00AA5EDB">
        <w:rPr>
          <w:rFonts w:ascii="Times New Roman" w:hAnsi="Times New Roman" w:cs="Times New Roman"/>
          <w:sz w:val="24"/>
          <w:szCs w:val="24"/>
          <w:lang w:val="ky-KG"/>
        </w:rPr>
        <w:t>.</w:t>
      </w:r>
    </w:p>
    <w:p w:rsidR="00AA5EDB" w:rsidRPr="0005576D" w:rsidRDefault="00AA5EDB" w:rsidP="00AA5EDB">
      <w:pPr>
        <w:pStyle w:val="tkTablica"/>
        <w:spacing w:after="0" w:line="240" w:lineRule="auto"/>
        <w:ind w:firstLine="458"/>
        <w:contextualSpacing/>
      </w:pPr>
    </w:p>
    <w:p w:rsidR="00DE0FD5" w:rsidRDefault="006E68A4" w:rsidP="006E68A4">
      <w:pPr>
        <w:numPr>
          <w:ilvl w:val="0"/>
          <w:numId w:val="25"/>
        </w:numPr>
        <w:jc w:val="center"/>
        <w:rPr>
          <w:b/>
          <w:bCs/>
        </w:rPr>
      </w:pPr>
      <w:r w:rsidRPr="007B7B8C">
        <w:rPr>
          <w:b/>
          <w:bCs/>
          <w:lang w:val="ky-KG"/>
        </w:rPr>
        <w:t>Кызмат көрсөтүү процессинде аткарылуучу жол-жоболордун тизмеги</w:t>
      </w:r>
    </w:p>
    <w:p w:rsidR="006E68A4" w:rsidRPr="0005576D" w:rsidRDefault="006E68A4" w:rsidP="00DE0FD5">
      <w:pPr>
        <w:rPr>
          <w:b/>
          <w:bCs/>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3694"/>
        <w:gridCol w:w="5093"/>
      </w:tblGrid>
      <w:tr w:rsidR="006E68A4" w:rsidRPr="0005576D" w:rsidTr="00F15406">
        <w:trPr>
          <w:trHeight w:val="321"/>
        </w:trPr>
        <w:tc>
          <w:tcPr>
            <w:tcW w:w="567" w:type="dxa"/>
            <w:shd w:val="clear" w:color="auto" w:fill="auto"/>
          </w:tcPr>
          <w:p w:rsidR="006E68A4" w:rsidRPr="00F55090" w:rsidRDefault="006E68A4" w:rsidP="006E68A4">
            <w:pPr>
              <w:pStyle w:val="TableParagraph"/>
              <w:spacing w:line="302" w:lineRule="exact"/>
              <w:ind w:left="0" w:right="54"/>
              <w:jc w:val="center"/>
              <w:rPr>
                <w:b/>
                <w:sz w:val="24"/>
                <w:szCs w:val="24"/>
              </w:rPr>
            </w:pPr>
            <w:r w:rsidRPr="00F55090">
              <w:rPr>
                <w:b/>
                <w:w w:val="99"/>
                <w:sz w:val="24"/>
                <w:szCs w:val="24"/>
              </w:rPr>
              <w:t>№</w:t>
            </w:r>
          </w:p>
        </w:tc>
        <w:tc>
          <w:tcPr>
            <w:tcW w:w="3694" w:type="dxa"/>
            <w:shd w:val="clear" w:color="auto" w:fill="auto"/>
          </w:tcPr>
          <w:p w:rsidR="006E68A4" w:rsidRPr="006E68A4" w:rsidRDefault="006E68A4" w:rsidP="006E68A4">
            <w:pPr>
              <w:jc w:val="center"/>
              <w:rPr>
                <w:b/>
                <w:lang w:val="ky-KG"/>
              </w:rPr>
            </w:pPr>
            <w:r w:rsidRPr="006E68A4">
              <w:rPr>
                <w:b/>
                <w:lang w:val="ky-KG"/>
              </w:rPr>
              <w:t>Жол-жобонун аталышы</w:t>
            </w:r>
          </w:p>
        </w:tc>
        <w:tc>
          <w:tcPr>
            <w:tcW w:w="5093" w:type="dxa"/>
            <w:shd w:val="clear" w:color="auto" w:fill="auto"/>
          </w:tcPr>
          <w:p w:rsidR="006E68A4" w:rsidRPr="006E68A4" w:rsidRDefault="006E68A4" w:rsidP="006E68A4">
            <w:pPr>
              <w:jc w:val="center"/>
              <w:rPr>
                <w:b/>
                <w:lang w:val="ky-KG"/>
              </w:rPr>
            </w:pPr>
            <w:r w:rsidRPr="006E68A4">
              <w:rPr>
                <w:b/>
                <w:lang w:val="ky-KG"/>
              </w:rPr>
              <w:t>Эскертүү</w:t>
            </w:r>
          </w:p>
        </w:tc>
      </w:tr>
      <w:tr w:rsidR="006E68A4" w:rsidRPr="006E68A4" w:rsidTr="00F15406">
        <w:trPr>
          <w:trHeight w:val="1196"/>
        </w:trPr>
        <w:tc>
          <w:tcPr>
            <w:tcW w:w="567" w:type="dxa"/>
            <w:shd w:val="clear" w:color="auto" w:fill="auto"/>
          </w:tcPr>
          <w:p w:rsidR="006E68A4" w:rsidRPr="00F55090" w:rsidRDefault="006E68A4" w:rsidP="006E68A4">
            <w:pPr>
              <w:pStyle w:val="TableParagraph"/>
              <w:spacing w:line="315" w:lineRule="exact"/>
              <w:ind w:left="0" w:right="195"/>
              <w:jc w:val="center"/>
              <w:rPr>
                <w:sz w:val="24"/>
                <w:szCs w:val="24"/>
              </w:rPr>
            </w:pPr>
            <w:r w:rsidRPr="00F55090">
              <w:rPr>
                <w:w w:val="99"/>
                <w:sz w:val="24"/>
                <w:szCs w:val="24"/>
              </w:rPr>
              <w:t>1</w:t>
            </w:r>
          </w:p>
        </w:tc>
        <w:tc>
          <w:tcPr>
            <w:tcW w:w="3694" w:type="dxa"/>
            <w:shd w:val="clear" w:color="auto" w:fill="auto"/>
          </w:tcPr>
          <w:p w:rsidR="006E68A4" w:rsidRPr="007B7B8C" w:rsidRDefault="006E68A4" w:rsidP="006E68A4">
            <w:pPr>
              <w:jc w:val="both"/>
            </w:pPr>
            <w:r>
              <w:rPr>
                <w:lang w:val="ky-KG"/>
              </w:rPr>
              <w:t xml:space="preserve">    У</w:t>
            </w:r>
            <w:r w:rsidRPr="007B7B8C">
              <w:rPr>
                <w:lang w:val="ky-KG"/>
              </w:rPr>
              <w:t>шул Регламенттин 3-п. 2-пунктчасына ылайык документтерди кабыл алуу жана текшерүү</w:t>
            </w:r>
          </w:p>
        </w:tc>
        <w:tc>
          <w:tcPr>
            <w:tcW w:w="5093" w:type="dxa"/>
            <w:shd w:val="clear" w:color="auto" w:fill="auto"/>
          </w:tcPr>
          <w:p w:rsidR="006E68A4" w:rsidRPr="006E68A4" w:rsidRDefault="006E68A4" w:rsidP="006E68A4">
            <w:pPr>
              <w:pStyle w:val="TableParagraph"/>
              <w:ind w:right="98"/>
              <w:jc w:val="both"/>
              <w:rPr>
                <w:sz w:val="24"/>
                <w:szCs w:val="24"/>
                <w:lang w:val="ky-KG"/>
              </w:rPr>
            </w:pPr>
            <w:r>
              <w:rPr>
                <w:rFonts w:eastAsia="Calibri"/>
                <w:sz w:val="24"/>
                <w:szCs w:val="24"/>
                <w:lang w:val="ky-KG"/>
              </w:rPr>
              <w:t>Д</w:t>
            </w:r>
            <w:r w:rsidRPr="007B7B8C">
              <w:rPr>
                <w:rFonts w:eastAsia="Calibri"/>
                <w:sz w:val="24"/>
                <w:szCs w:val="24"/>
                <w:lang w:val="ky-KG"/>
              </w:rPr>
              <w:t>окументтер мыйзамдарга ылайык толук болушуна карата, алардын жарактуулук мөөнөтү, оңдоо жана жасалмалоо белгилеринин болушуна карата  текшерилет.</w:t>
            </w:r>
          </w:p>
        </w:tc>
      </w:tr>
      <w:tr w:rsidR="006E68A4" w:rsidRPr="006E68A4" w:rsidTr="00F15406">
        <w:trPr>
          <w:trHeight w:val="1196"/>
        </w:trPr>
        <w:tc>
          <w:tcPr>
            <w:tcW w:w="567" w:type="dxa"/>
            <w:shd w:val="clear" w:color="auto" w:fill="auto"/>
          </w:tcPr>
          <w:p w:rsidR="006E68A4" w:rsidRPr="006E68A4" w:rsidRDefault="006E68A4" w:rsidP="006E68A4">
            <w:pPr>
              <w:pStyle w:val="TableParagraph"/>
              <w:spacing w:line="315" w:lineRule="exact"/>
              <w:ind w:left="0" w:right="195"/>
              <w:jc w:val="center"/>
              <w:rPr>
                <w:w w:val="99"/>
                <w:sz w:val="24"/>
                <w:szCs w:val="24"/>
                <w:lang w:val="ky-KG"/>
              </w:rPr>
            </w:pPr>
          </w:p>
        </w:tc>
        <w:tc>
          <w:tcPr>
            <w:tcW w:w="3694" w:type="dxa"/>
            <w:shd w:val="clear" w:color="auto" w:fill="auto"/>
          </w:tcPr>
          <w:p w:rsidR="006E68A4" w:rsidRPr="007B7B8C" w:rsidRDefault="006E68A4" w:rsidP="006E68A4">
            <w:pPr>
              <w:jc w:val="both"/>
              <w:rPr>
                <w:lang w:val="ky-KG"/>
              </w:rPr>
            </w:pPr>
            <w:r>
              <w:rPr>
                <w:lang w:val="ky-KG"/>
              </w:rPr>
              <w:t xml:space="preserve">  А</w:t>
            </w:r>
            <w:r w:rsidRPr="007B7B8C">
              <w:rPr>
                <w:lang w:val="ky-KG"/>
              </w:rPr>
              <w:t>рызды кабы</w:t>
            </w:r>
            <w:r>
              <w:rPr>
                <w:lang w:val="ky-KG"/>
              </w:rPr>
              <w:t>л алуу, анын туура таризделгенин</w:t>
            </w:r>
            <w:r w:rsidRPr="007B7B8C">
              <w:rPr>
                <w:lang w:val="ky-KG"/>
              </w:rPr>
              <w:t xml:space="preserve"> текшерүү</w:t>
            </w:r>
          </w:p>
        </w:tc>
        <w:tc>
          <w:tcPr>
            <w:tcW w:w="5093" w:type="dxa"/>
            <w:shd w:val="clear" w:color="auto" w:fill="auto"/>
          </w:tcPr>
          <w:p w:rsidR="006E68A4" w:rsidRPr="006E68A4" w:rsidRDefault="006E68A4" w:rsidP="006E68A4">
            <w:pPr>
              <w:pStyle w:val="TableParagraph"/>
              <w:ind w:right="98"/>
              <w:jc w:val="both"/>
              <w:rPr>
                <w:rFonts w:eastAsia="Calibri"/>
                <w:sz w:val="24"/>
                <w:szCs w:val="24"/>
                <w:lang w:val="ky-KG"/>
              </w:rPr>
            </w:pPr>
            <w:r>
              <w:rPr>
                <w:rFonts w:eastAsia="Calibri"/>
                <w:sz w:val="24"/>
                <w:szCs w:val="24"/>
                <w:lang w:val="ky-KG"/>
              </w:rPr>
              <w:t xml:space="preserve">Өтүнүч </w:t>
            </w:r>
            <w:r w:rsidRPr="006E68A4">
              <w:rPr>
                <w:rFonts w:eastAsia="Calibri"/>
                <w:sz w:val="24"/>
                <w:szCs w:val="24"/>
                <w:lang w:val="ky-KG"/>
              </w:rPr>
              <w:t xml:space="preserve">«Мекен-карт» </w:t>
            </w:r>
            <w:r>
              <w:rPr>
                <w:rFonts w:eastAsia="Calibri"/>
                <w:sz w:val="24"/>
                <w:szCs w:val="24"/>
                <w:lang w:val="ky-KG"/>
              </w:rPr>
              <w:t>АМС аркылуу электрондук түрдө таризделет жана арыз ээси планшет атайын түзүлүшү аркылуу кол коет</w:t>
            </w:r>
            <w:r w:rsidRPr="006E68A4">
              <w:rPr>
                <w:rFonts w:eastAsia="Calibri"/>
                <w:sz w:val="24"/>
                <w:szCs w:val="24"/>
                <w:lang w:val="ky-KG"/>
              </w:rPr>
              <w:t>.</w:t>
            </w:r>
          </w:p>
        </w:tc>
      </w:tr>
      <w:tr w:rsidR="00DE0FD5" w:rsidRPr="006E68A4" w:rsidTr="00F15406">
        <w:trPr>
          <w:trHeight w:val="1196"/>
        </w:trPr>
        <w:tc>
          <w:tcPr>
            <w:tcW w:w="567" w:type="dxa"/>
            <w:shd w:val="clear" w:color="auto" w:fill="auto"/>
          </w:tcPr>
          <w:p w:rsidR="00DE0FD5" w:rsidRPr="006E68A4" w:rsidRDefault="00DE0FD5" w:rsidP="00F15406">
            <w:pPr>
              <w:pStyle w:val="TableParagraph"/>
              <w:spacing w:line="315" w:lineRule="exact"/>
              <w:ind w:left="0" w:right="195"/>
              <w:jc w:val="center"/>
              <w:rPr>
                <w:w w:val="99"/>
                <w:sz w:val="24"/>
                <w:szCs w:val="24"/>
                <w:lang w:val="ky-KG"/>
              </w:rPr>
            </w:pPr>
          </w:p>
        </w:tc>
        <w:tc>
          <w:tcPr>
            <w:tcW w:w="3694" w:type="dxa"/>
            <w:shd w:val="clear" w:color="auto" w:fill="auto"/>
          </w:tcPr>
          <w:p w:rsidR="00DE0FD5" w:rsidRPr="006E68A4" w:rsidRDefault="006E68A4" w:rsidP="00F15406">
            <w:pPr>
              <w:ind w:left="8" w:right="142" w:firstLine="142"/>
              <w:jc w:val="both"/>
              <w:rPr>
                <w:lang w:val="ky-KG"/>
              </w:rPr>
            </w:pPr>
            <w:r>
              <w:rPr>
                <w:lang w:val="ky-KG"/>
              </w:rPr>
              <w:t>Өтүнүчтү каттоо</w:t>
            </w:r>
          </w:p>
        </w:tc>
        <w:tc>
          <w:tcPr>
            <w:tcW w:w="5093" w:type="dxa"/>
            <w:shd w:val="clear" w:color="auto" w:fill="auto"/>
          </w:tcPr>
          <w:p w:rsidR="00DE0FD5" w:rsidRPr="006E68A4" w:rsidRDefault="006E68A4" w:rsidP="006E68A4">
            <w:pPr>
              <w:pStyle w:val="TableParagraph"/>
              <w:ind w:right="98"/>
              <w:jc w:val="both"/>
              <w:rPr>
                <w:rFonts w:eastAsia="Calibri"/>
                <w:sz w:val="24"/>
                <w:szCs w:val="24"/>
                <w:lang w:val="ky-KG"/>
              </w:rPr>
            </w:pPr>
            <w:r>
              <w:rPr>
                <w:rFonts w:eastAsia="Calibri"/>
                <w:sz w:val="24"/>
                <w:szCs w:val="24"/>
                <w:lang w:val="ky-KG"/>
              </w:rPr>
              <w:t xml:space="preserve">Каттоо </w:t>
            </w:r>
            <w:r w:rsidRPr="006E68A4">
              <w:rPr>
                <w:rFonts w:eastAsia="Calibri"/>
                <w:sz w:val="24"/>
                <w:szCs w:val="24"/>
                <w:lang w:val="ky-KG"/>
              </w:rPr>
              <w:t xml:space="preserve">«Мекен-карт» </w:t>
            </w:r>
            <w:r>
              <w:rPr>
                <w:rFonts w:eastAsia="Calibri"/>
                <w:sz w:val="24"/>
                <w:szCs w:val="24"/>
                <w:lang w:val="ky-KG"/>
              </w:rPr>
              <w:t>АМС аркылуу арыз ээси кайрылган жер боюнча региондор аралык бөлүмдөрдө жана/же Калкты тейлөө борборлорунда электрондук түрдө жүргүзүлөт.</w:t>
            </w:r>
          </w:p>
        </w:tc>
      </w:tr>
      <w:tr w:rsidR="00DE0FD5" w:rsidRPr="0005576D" w:rsidTr="00F15406">
        <w:trPr>
          <w:trHeight w:val="1612"/>
        </w:trPr>
        <w:tc>
          <w:tcPr>
            <w:tcW w:w="567" w:type="dxa"/>
            <w:shd w:val="clear" w:color="auto" w:fill="auto"/>
          </w:tcPr>
          <w:p w:rsidR="00DE0FD5" w:rsidRPr="00F55090" w:rsidRDefault="00DE0FD5" w:rsidP="00F15406">
            <w:pPr>
              <w:pStyle w:val="TableParagraph"/>
              <w:spacing w:line="315" w:lineRule="exact"/>
              <w:ind w:left="0" w:right="195"/>
              <w:jc w:val="center"/>
              <w:rPr>
                <w:sz w:val="24"/>
                <w:szCs w:val="24"/>
              </w:rPr>
            </w:pPr>
            <w:r w:rsidRPr="00F55090">
              <w:rPr>
                <w:w w:val="99"/>
                <w:sz w:val="24"/>
                <w:szCs w:val="24"/>
              </w:rPr>
              <w:t>2</w:t>
            </w:r>
          </w:p>
        </w:tc>
        <w:tc>
          <w:tcPr>
            <w:tcW w:w="3694" w:type="dxa"/>
            <w:shd w:val="clear" w:color="auto" w:fill="auto"/>
          </w:tcPr>
          <w:p w:rsidR="004771EE" w:rsidRPr="00F55090" w:rsidRDefault="004771EE" w:rsidP="004771EE">
            <w:pPr>
              <w:pStyle w:val="TableParagraph"/>
              <w:ind w:right="103"/>
              <w:jc w:val="both"/>
              <w:rPr>
                <w:sz w:val="24"/>
                <w:szCs w:val="24"/>
              </w:rPr>
            </w:pPr>
            <w:r>
              <w:rPr>
                <w:sz w:val="24"/>
                <w:szCs w:val="24"/>
                <w:lang w:val="ky-KG"/>
              </w:rPr>
              <w:t xml:space="preserve">Ички иштер, улуттук коопсуздук чөйрөсүндөгү мамлекеттик органдар менен материалдарды макулдашуу жана Комиссиянын кароосуна киргизүү </w:t>
            </w:r>
          </w:p>
          <w:p w:rsidR="00DE0FD5" w:rsidRPr="00F55090" w:rsidRDefault="00DE0FD5" w:rsidP="00F15406">
            <w:pPr>
              <w:pStyle w:val="TableParagraph"/>
              <w:spacing w:line="308" w:lineRule="exact"/>
              <w:jc w:val="both"/>
              <w:rPr>
                <w:sz w:val="24"/>
                <w:szCs w:val="24"/>
              </w:rPr>
            </w:pPr>
          </w:p>
        </w:tc>
        <w:tc>
          <w:tcPr>
            <w:tcW w:w="5093" w:type="dxa"/>
            <w:shd w:val="clear" w:color="auto" w:fill="auto"/>
          </w:tcPr>
          <w:p w:rsidR="00DE0FD5" w:rsidRPr="00F55090" w:rsidRDefault="004771EE" w:rsidP="004771EE">
            <w:pPr>
              <w:pStyle w:val="TableParagraph"/>
              <w:ind w:right="132"/>
              <w:rPr>
                <w:sz w:val="24"/>
                <w:szCs w:val="24"/>
              </w:rPr>
            </w:pPr>
            <w:r w:rsidRPr="004771EE">
              <w:rPr>
                <w:sz w:val="24"/>
                <w:szCs w:val="24"/>
                <w:lang w:val="ky-KG"/>
              </w:rPr>
              <w:t>Чет өлкөнүн</w:t>
            </w:r>
            <w:r>
              <w:rPr>
                <w:sz w:val="24"/>
                <w:szCs w:val="24"/>
                <w:lang w:val="ky-KG"/>
              </w:rPr>
              <w:t xml:space="preserve"> жарандыгы бар мекендештин</w:t>
            </w:r>
            <w:r w:rsidRPr="00F55090">
              <w:rPr>
                <w:sz w:val="24"/>
                <w:szCs w:val="24"/>
              </w:rPr>
              <w:t xml:space="preserve"> </w:t>
            </w:r>
            <w:r>
              <w:rPr>
                <w:sz w:val="24"/>
                <w:szCs w:val="24"/>
                <w:lang w:val="ky-KG"/>
              </w:rPr>
              <w:t xml:space="preserve">статусун ыйгаруу материалдары </w:t>
            </w:r>
            <w:r>
              <w:rPr>
                <w:rFonts w:eastAsia="Calibri"/>
                <w:sz w:val="24"/>
                <w:szCs w:val="24"/>
                <w:lang w:val="ky-KG"/>
              </w:rPr>
              <w:t>региондор аралык бөлүмдөр жана/же</w:t>
            </w:r>
            <w:r w:rsidRPr="00F55090">
              <w:rPr>
                <w:sz w:val="24"/>
                <w:szCs w:val="24"/>
              </w:rPr>
              <w:t xml:space="preserve"> </w:t>
            </w:r>
            <w:r>
              <w:rPr>
                <w:sz w:val="24"/>
                <w:szCs w:val="24"/>
                <w:lang w:val="ky-KG"/>
              </w:rPr>
              <w:t xml:space="preserve">КТБ кабыл алгандан кийин эки иш күндүн ичинде </w:t>
            </w:r>
            <w:r w:rsidRPr="006E68A4">
              <w:rPr>
                <w:rFonts w:eastAsia="Calibri"/>
                <w:sz w:val="24"/>
                <w:szCs w:val="24"/>
                <w:lang w:val="ky-KG"/>
              </w:rPr>
              <w:t xml:space="preserve">«Мекен-карт» </w:t>
            </w:r>
            <w:r>
              <w:rPr>
                <w:rFonts w:eastAsia="Calibri"/>
                <w:sz w:val="24"/>
                <w:szCs w:val="24"/>
                <w:lang w:val="ky-KG"/>
              </w:rPr>
              <w:t>АМС аркылуу улуттук коопсуздук жана ички иштер маселелерин караган ыйгарым укуктуу мамлекеттик органдарга макулдашууга жана миграция жаатындагы ыйгарым укуктуу органга Комиссиянын кароосуна киргизүү үчүн жиберилет.</w:t>
            </w:r>
          </w:p>
        </w:tc>
      </w:tr>
      <w:tr w:rsidR="00DE0FD5" w:rsidRPr="0005576D" w:rsidTr="00F15406">
        <w:trPr>
          <w:trHeight w:val="1607"/>
        </w:trPr>
        <w:tc>
          <w:tcPr>
            <w:tcW w:w="567" w:type="dxa"/>
            <w:shd w:val="clear" w:color="auto" w:fill="auto"/>
          </w:tcPr>
          <w:p w:rsidR="00DE0FD5" w:rsidRPr="00F55090" w:rsidRDefault="00DE0FD5" w:rsidP="00F15406">
            <w:pPr>
              <w:pStyle w:val="TableParagraph"/>
              <w:spacing w:line="315" w:lineRule="exact"/>
              <w:ind w:left="0" w:right="195"/>
              <w:jc w:val="center"/>
              <w:rPr>
                <w:sz w:val="24"/>
                <w:szCs w:val="24"/>
              </w:rPr>
            </w:pPr>
            <w:r w:rsidRPr="00F55090">
              <w:rPr>
                <w:w w:val="99"/>
                <w:sz w:val="24"/>
                <w:szCs w:val="24"/>
              </w:rPr>
              <w:t>3</w:t>
            </w:r>
          </w:p>
        </w:tc>
        <w:tc>
          <w:tcPr>
            <w:tcW w:w="3694" w:type="dxa"/>
            <w:shd w:val="clear" w:color="auto" w:fill="auto"/>
          </w:tcPr>
          <w:p w:rsidR="004771EE" w:rsidRPr="00F55090" w:rsidRDefault="004771EE" w:rsidP="004771EE">
            <w:pPr>
              <w:pStyle w:val="TableParagraph"/>
              <w:tabs>
                <w:tab w:val="left" w:pos="1334"/>
                <w:tab w:val="left" w:pos="3824"/>
              </w:tabs>
              <w:ind w:right="102"/>
              <w:rPr>
                <w:sz w:val="24"/>
                <w:szCs w:val="24"/>
              </w:rPr>
            </w:pPr>
            <w:r w:rsidRPr="004771EE">
              <w:rPr>
                <w:sz w:val="24"/>
                <w:szCs w:val="24"/>
                <w:lang w:val="ky-KG"/>
              </w:rPr>
              <w:t>Чет өлкөнүн</w:t>
            </w:r>
            <w:r>
              <w:rPr>
                <w:sz w:val="24"/>
                <w:szCs w:val="24"/>
                <w:lang w:val="ky-KG"/>
              </w:rPr>
              <w:t xml:space="preserve"> жарандыгы бар мекендештин</w:t>
            </w:r>
            <w:r w:rsidRPr="00F55090">
              <w:rPr>
                <w:sz w:val="24"/>
                <w:szCs w:val="24"/>
              </w:rPr>
              <w:t xml:space="preserve"> </w:t>
            </w:r>
            <w:r>
              <w:rPr>
                <w:sz w:val="24"/>
                <w:szCs w:val="24"/>
                <w:lang w:val="ky-KG"/>
              </w:rPr>
              <w:t xml:space="preserve">статусун ыйгаруу же аталган статусту ыйгаруудан баш тартуу жөнүндө документтерди Комиссиянын кароосу </w:t>
            </w:r>
          </w:p>
          <w:p w:rsidR="00DE0FD5" w:rsidRPr="00F55090" w:rsidRDefault="00DE0FD5" w:rsidP="00F15406">
            <w:pPr>
              <w:pStyle w:val="TableParagraph"/>
              <w:spacing w:line="322" w:lineRule="exact"/>
              <w:ind w:right="102"/>
              <w:rPr>
                <w:sz w:val="24"/>
                <w:szCs w:val="24"/>
              </w:rPr>
            </w:pPr>
          </w:p>
        </w:tc>
        <w:tc>
          <w:tcPr>
            <w:tcW w:w="5093" w:type="dxa"/>
            <w:shd w:val="clear" w:color="auto" w:fill="auto"/>
          </w:tcPr>
          <w:p w:rsidR="00DE0FD5" w:rsidRPr="00F55090" w:rsidRDefault="004771EE" w:rsidP="004771EE">
            <w:pPr>
              <w:pStyle w:val="tkTekst"/>
              <w:spacing w:after="0" w:line="240" w:lineRule="auto"/>
              <w:ind w:left="155" w:right="132" w:firstLine="142"/>
              <w:rPr>
                <w:rFonts w:ascii="Times New Roman" w:hAnsi="Times New Roman" w:cs="Times New Roman"/>
                <w:sz w:val="24"/>
                <w:szCs w:val="24"/>
              </w:rPr>
            </w:pPr>
            <w:r w:rsidRPr="004771EE">
              <w:rPr>
                <w:rFonts w:ascii="Times New Roman" w:hAnsi="Times New Roman" w:cs="Times New Roman"/>
                <w:sz w:val="24"/>
                <w:szCs w:val="24"/>
                <w:lang w:val="ky-KG"/>
              </w:rPr>
              <w:t>Чет өлкөнүн жарандыгы бар мекендештин</w:t>
            </w:r>
            <w:r w:rsidRPr="004771EE">
              <w:rPr>
                <w:rFonts w:ascii="Times New Roman" w:hAnsi="Times New Roman" w:cs="Times New Roman"/>
                <w:sz w:val="24"/>
                <w:szCs w:val="24"/>
              </w:rPr>
              <w:t xml:space="preserve"> </w:t>
            </w:r>
            <w:r w:rsidRPr="004771EE">
              <w:rPr>
                <w:rFonts w:ascii="Times New Roman" w:hAnsi="Times New Roman" w:cs="Times New Roman"/>
                <w:sz w:val="24"/>
                <w:szCs w:val="24"/>
                <w:lang w:val="ky-KG"/>
              </w:rPr>
              <w:t>статусун ыйгаруу</w:t>
            </w:r>
            <w:r>
              <w:rPr>
                <w:rFonts w:ascii="Times New Roman" w:hAnsi="Times New Roman" w:cs="Times New Roman"/>
                <w:sz w:val="24"/>
                <w:szCs w:val="24"/>
                <w:lang w:val="ky-KG"/>
              </w:rPr>
              <w:t xml:space="preserve"> жөнүндө өтүнүч берилгенде </w:t>
            </w:r>
            <w:r w:rsidR="00F84001">
              <w:rPr>
                <w:rFonts w:ascii="Times New Roman" w:hAnsi="Times New Roman" w:cs="Times New Roman"/>
                <w:sz w:val="24"/>
                <w:szCs w:val="24"/>
                <w:lang w:val="ky-KG"/>
              </w:rPr>
              <w:t>ч</w:t>
            </w:r>
            <w:r w:rsidRPr="004771EE">
              <w:rPr>
                <w:rFonts w:ascii="Times New Roman" w:hAnsi="Times New Roman" w:cs="Times New Roman"/>
                <w:sz w:val="24"/>
                <w:szCs w:val="24"/>
                <w:lang w:val="ky-KG"/>
              </w:rPr>
              <w:t>ет өлкөнүн жарандыгы бар мекендештин</w:t>
            </w:r>
            <w:r w:rsidRPr="004771EE">
              <w:rPr>
                <w:rFonts w:ascii="Times New Roman" w:hAnsi="Times New Roman" w:cs="Times New Roman"/>
                <w:sz w:val="24"/>
                <w:szCs w:val="24"/>
              </w:rPr>
              <w:t xml:space="preserve"> </w:t>
            </w:r>
            <w:r w:rsidRPr="004771EE">
              <w:rPr>
                <w:rFonts w:ascii="Times New Roman" w:hAnsi="Times New Roman" w:cs="Times New Roman"/>
                <w:sz w:val="24"/>
                <w:szCs w:val="24"/>
                <w:lang w:val="ky-KG"/>
              </w:rPr>
              <w:t>статусун ыйгаруу материалдары</w:t>
            </w:r>
            <w:r>
              <w:rPr>
                <w:rFonts w:ascii="Times New Roman" w:hAnsi="Times New Roman" w:cs="Times New Roman"/>
                <w:sz w:val="24"/>
                <w:szCs w:val="24"/>
                <w:lang w:val="ky-KG"/>
              </w:rPr>
              <w:t xml:space="preserve"> Комиссия тарабынан жалпы тартипте 30 календардык күндүн ичинде</w:t>
            </w:r>
            <w:r w:rsidR="00F84001">
              <w:rPr>
                <w:rFonts w:ascii="Times New Roman" w:hAnsi="Times New Roman" w:cs="Times New Roman"/>
                <w:sz w:val="24"/>
                <w:szCs w:val="24"/>
                <w:lang w:val="ky-KG"/>
              </w:rPr>
              <w:t xml:space="preserve"> каралат</w:t>
            </w:r>
            <w:r>
              <w:rPr>
                <w:rFonts w:ascii="Times New Roman" w:hAnsi="Times New Roman" w:cs="Times New Roman"/>
                <w:sz w:val="24"/>
                <w:szCs w:val="24"/>
                <w:lang w:val="ky-KG"/>
              </w:rPr>
              <w:t xml:space="preserve">, </w:t>
            </w:r>
            <w:r w:rsidRPr="004771EE">
              <w:rPr>
                <w:rFonts w:ascii="Times New Roman" w:hAnsi="Times New Roman" w:cs="Times New Roman"/>
                <w:sz w:val="24"/>
                <w:szCs w:val="24"/>
              </w:rPr>
              <w:t xml:space="preserve"> </w:t>
            </w:r>
            <w:r w:rsidR="00F84001">
              <w:rPr>
                <w:rFonts w:ascii="Times New Roman" w:hAnsi="Times New Roman" w:cs="Times New Roman"/>
                <w:sz w:val="24"/>
                <w:szCs w:val="24"/>
                <w:lang w:val="ky-KG"/>
              </w:rPr>
              <w:t>ал эми ч</w:t>
            </w:r>
            <w:r w:rsidRPr="004771EE">
              <w:rPr>
                <w:rFonts w:ascii="Times New Roman" w:hAnsi="Times New Roman" w:cs="Times New Roman"/>
                <w:sz w:val="24"/>
                <w:szCs w:val="24"/>
                <w:lang w:val="ky-KG"/>
              </w:rPr>
              <w:t>ет өлкөнүн жарандыгы бар мекендештин</w:t>
            </w:r>
            <w:r w:rsidRPr="004771EE">
              <w:rPr>
                <w:rFonts w:ascii="Times New Roman" w:hAnsi="Times New Roman" w:cs="Times New Roman"/>
                <w:sz w:val="24"/>
                <w:szCs w:val="24"/>
              </w:rPr>
              <w:t xml:space="preserve"> </w:t>
            </w:r>
            <w:r w:rsidRPr="004771EE">
              <w:rPr>
                <w:rFonts w:ascii="Times New Roman" w:hAnsi="Times New Roman" w:cs="Times New Roman"/>
                <w:sz w:val="24"/>
                <w:szCs w:val="24"/>
                <w:lang w:val="ky-KG"/>
              </w:rPr>
              <w:t>статусун ыйгаруу</w:t>
            </w:r>
            <w:r>
              <w:rPr>
                <w:rFonts w:ascii="Times New Roman" w:hAnsi="Times New Roman" w:cs="Times New Roman"/>
                <w:sz w:val="24"/>
                <w:szCs w:val="24"/>
                <w:lang w:val="ky-KG"/>
              </w:rPr>
              <w:t xml:space="preserve"> жөнүндө өтүнүч жөнөкөйлөтүлгөн тартипте берилгенде - </w:t>
            </w:r>
            <w:r w:rsidRPr="004771EE">
              <w:rPr>
                <w:rFonts w:ascii="Times New Roman" w:eastAsia="Calibri" w:hAnsi="Times New Roman" w:cs="Times New Roman"/>
                <w:sz w:val="24"/>
                <w:szCs w:val="24"/>
                <w:lang w:val="ky-KG"/>
              </w:rPr>
              <w:t>улуттук коопсуздук жана ички иштер маселелерин караган ыйгарым укуктуу мамлекеттик ор</w:t>
            </w:r>
            <w:r>
              <w:rPr>
                <w:rFonts w:ascii="Times New Roman" w:eastAsia="Calibri" w:hAnsi="Times New Roman" w:cs="Times New Roman"/>
                <w:sz w:val="24"/>
                <w:szCs w:val="24"/>
                <w:lang w:val="ky-KG"/>
              </w:rPr>
              <w:t>гандардан корутунду түшкөн күндөн тартып 15 календардык күндүн ичинде каралат</w:t>
            </w:r>
            <w:r w:rsidR="00DE0FD5" w:rsidRPr="00F55090">
              <w:rPr>
                <w:rFonts w:ascii="Times New Roman" w:hAnsi="Times New Roman" w:cs="Times New Roman"/>
                <w:sz w:val="24"/>
                <w:szCs w:val="24"/>
              </w:rPr>
              <w:t>.</w:t>
            </w:r>
          </w:p>
          <w:p w:rsidR="00DE0FD5" w:rsidRPr="00F55090" w:rsidRDefault="00F84001" w:rsidP="00F84001">
            <w:pPr>
              <w:pStyle w:val="tkTekst"/>
              <w:spacing w:after="0" w:line="240" w:lineRule="auto"/>
              <w:ind w:left="155" w:right="119" w:firstLine="284"/>
              <w:rPr>
                <w:rFonts w:ascii="Times New Roman" w:hAnsi="Times New Roman" w:cs="Times New Roman"/>
                <w:sz w:val="24"/>
                <w:szCs w:val="24"/>
              </w:rPr>
            </w:pPr>
            <w:r>
              <w:rPr>
                <w:rFonts w:ascii="Times New Roman" w:hAnsi="Times New Roman" w:cs="Times New Roman"/>
                <w:sz w:val="24"/>
                <w:szCs w:val="24"/>
                <w:lang w:val="ky-KG"/>
              </w:rPr>
              <w:t xml:space="preserve">Комиссия өтүнүчтү кароонун жыйынтыгы боюнча </w:t>
            </w:r>
            <w:r w:rsidRPr="00F84001">
              <w:rPr>
                <w:rFonts w:ascii="Times New Roman" w:hAnsi="Times New Roman" w:cs="Times New Roman"/>
                <w:sz w:val="24"/>
                <w:szCs w:val="24"/>
                <w:lang w:val="ky-KG"/>
              </w:rPr>
              <w:t>чет өлкөнүн жарандыгы бар мекендештин</w:t>
            </w:r>
            <w:r w:rsidRPr="00F84001">
              <w:rPr>
                <w:rFonts w:ascii="Times New Roman" w:hAnsi="Times New Roman" w:cs="Times New Roman"/>
                <w:sz w:val="24"/>
                <w:szCs w:val="24"/>
              </w:rPr>
              <w:t xml:space="preserve"> </w:t>
            </w:r>
            <w:r w:rsidRPr="00F84001">
              <w:rPr>
                <w:rFonts w:ascii="Times New Roman" w:hAnsi="Times New Roman" w:cs="Times New Roman"/>
                <w:sz w:val="24"/>
                <w:szCs w:val="24"/>
                <w:lang w:val="ky-KG"/>
              </w:rPr>
              <w:t>статусун ыйгаруу же аталган статусту ыйгаруудан баш тартуу жөнүндө</w:t>
            </w:r>
            <w:r>
              <w:rPr>
                <w:rFonts w:ascii="Times New Roman" w:hAnsi="Times New Roman" w:cs="Times New Roman"/>
                <w:sz w:val="24"/>
                <w:szCs w:val="24"/>
                <w:lang w:val="ky-KG"/>
              </w:rPr>
              <w:t xml:space="preserve"> чечим кабыл алат</w:t>
            </w:r>
            <w:r w:rsidR="00DE0FD5" w:rsidRPr="00F55090">
              <w:rPr>
                <w:rFonts w:ascii="Times New Roman" w:hAnsi="Times New Roman" w:cs="Times New Roman"/>
                <w:sz w:val="24"/>
                <w:szCs w:val="24"/>
              </w:rPr>
              <w:t xml:space="preserve">. </w:t>
            </w:r>
            <w:r>
              <w:rPr>
                <w:rFonts w:ascii="Times New Roman" w:hAnsi="Times New Roman" w:cs="Times New Roman"/>
                <w:sz w:val="24"/>
                <w:szCs w:val="24"/>
                <w:lang w:val="ky-KG"/>
              </w:rPr>
              <w:t xml:space="preserve">Баш тартылган учурда чет өлкөлүк жарандар </w:t>
            </w:r>
            <w:r w:rsidRPr="00F84001">
              <w:rPr>
                <w:rFonts w:ascii="Times New Roman" w:hAnsi="Times New Roman" w:cs="Times New Roman"/>
                <w:sz w:val="24"/>
                <w:szCs w:val="24"/>
                <w:lang w:val="ky-KG"/>
              </w:rPr>
              <w:t>чет өлкөнүн жарандыгы бар мекендештин</w:t>
            </w:r>
            <w:r w:rsidRPr="00F84001">
              <w:rPr>
                <w:rFonts w:ascii="Times New Roman" w:hAnsi="Times New Roman" w:cs="Times New Roman"/>
                <w:sz w:val="24"/>
                <w:szCs w:val="24"/>
              </w:rPr>
              <w:t xml:space="preserve"> </w:t>
            </w:r>
            <w:r w:rsidRPr="00F84001">
              <w:rPr>
                <w:rFonts w:ascii="Times New Roman" w:hAnsi="Times New Roman" w:cs="Times New Roman"/>
                <w:sz w:val="24"/>
                <w:szCs w:val="24"/>
                <w:lang w:val="ky-KG"/>
              </w:rPr>
              <w:t xml:space="preserve">статусун </w:t>
            </w:r>
            <w:r>
              <w:rPr>
                <w:rFonts w:ascii="Times New Roman" w:hAnsi="Times New Roman" w:cs="Times New Roman"/>
                <w:sz w:val="24"/>
                <w:szCs w:val="24"/>
                <w:lang w:val="ky-KG"/>
              </w:rPr>
              <w:t>ыйгаруудан баш тартылгандан тартып бир календардык жыл өткөндөн кийин кайрадан</w:t>
            </w:r>
            <w:r w:rsidRPr="00F84001">
              <w:rPr>
                <w:rFonts w:ascii="Times New Roman" w:hAnsi="Times New Roman" w:cs="Times New Roman"/>
                <w:sz w:val="24"/>
                <w:szCs w:val="24"/>
                <w:lang w:val="ky-KG"/>
              </w:rPr>
              <w:t xml:space="preserve"> </w:t>
            </w:r>
            <w:r>
              <w:rPr>
                <w:rFonts w:ascii="Times New Roman" w:hAnsi="Times New Roman" w:cs="Times New Roman"/>
                <w:sz w:val="24"/>
                <w:szCs w:val="24"/>
                <w:lang w:val="ky-KG"/>
              </w:rPr>
              <w:t>арыз менен кайрыла алат.</w:t>
            </w:r>
          </w:p>
        </w:tc>
      </w:tr>
      <w:tr w:rsidR="00DE0FD5" w:rsidRPr="00C86BF6" w:rsidTr="00F15406">
        <w:trPr>
          <w:trHeight w:val="640"/>
        </w:trPr>
        <w:tc>
          <w:tcPr>
            <w:tcW w:w="567" w:type="dxa"/>
            <w:shd w:val="clear" w:color="auto" w:fill="auto"/>
          </w:tcPr>
          <w:p w:rsidR="00DE0FD5" w:rsidRPr="00F55090" w:rsidRDefault="00DE0FD5" w:rsidP="00F15406">
            <w:pPr>
              <w:pStyle w:val="TableParagraph"/>
              <w:spacing w:line="313" w:lineRule="exact"/>
              <w:ind w:left="0" w:right="195"/>
              <w:jc w:val="center"/>
              <w:rPr>
                <w:sz w:val="24"/>
                <w:szCs w:val="24"/>
              </w:rPr>
            </w:pPr>
            <w:r w:rsidRPr="00F55090">
              <w:rPr>
                <w:w w:val="99"/>
                <w:sz w:val="24"/>
                <w:szCs w:val="24"/>
              </w:rPr>
              <w:t>4</w:t>
            </w:r>
          </w:p>
        </w:tc>
        <w:tc>
          <w:tcPr>
            <w:tcW w:w="3694" w:type="dxa"/>
            <w:shd w:val="clear" w:color="auto" w:fill="auto"/>
          </w:tcPr>
          <w:p w:rsidR="00DE0FD5" w:rsidRPr="00C86BF6" w:rsidRDefault="00C86BF6" w:rsidP="00C86BF6">
            <w:pPr>
              <w:pStyle w:val="TableParagraph"/>
              <w:tabs>
                <w:tab w:val="left" w:pos="2070"/>
                <w:tab w:val="left" w:pos="2800"/>
                <w:tab w:val="left" w:pos="4565"/>
              </w:tabs>
              <w:spacing w:line="313" w:lineRule="exact"/>
              <w:ind w:right="128"/>
              <w:jc w:val="both"/>
              <w:rPr>
                <w:sz w:val="24"/>
                <w:szCs w:val="24"/>
                <w:lang w:val="ky-KG"/>
              </w:rPr>
            </w:pPr>
            <w:r>
              <w:rPr>
                <w:sz w:val="24"/>
                <w:szCs w:val="24"/>
                <w:lang w:val="ky-KG"/>
              </w:rPr>
              <w:t>Документтерди жекелештирүү тууралуу</w:t>
            </w:r>
            <w:r w:rsidR="00DE0FD5" w:rsidRPr="00F55090">
              <w:rPr>
                <w:sz w:val="24"/>
                <w:szCs w:val="24"/>
              </w:rPr>
              <w:t xml:space="preserve"> «Инфоком» </w:t>
            </w:r>
            <w:r>
              <w:rPr>
                <w:sz w:val="24"/>
                <w:szCs w:val="24"/>
                <w:lang w:val="ky-KG"/>
              </w:rPr>
              <w:t>МИге билдирүү</w:t>
            </w:r>
          </w:p>
        </w:tc>
        <w:tc>
          <w:tcPr>
            <w:tcW w:w="5093" w:type="dxa"/>
            <w:shd w:val="clear" w:color="auto" w:fill="auto"/>
          </w:tcPr>
          <w:p w:rsidR="00DE0FD5" w:rsidRPr="00C86BF6" w:rsidRDefault="00C86BF6" w:rsidP="00C86BF6">
            <w:pPr>
              <w:pStyle w:val="TableParagraph"/>
              <w:ind w:right="132"/>
              <w:jc w:val="both"/>
              <w:rPr>
                <w:sz w:val="24"/>
                <w:szCs w:val="24"/>
                <w:lang w:val="ky-KG"/>
              </w:rPr>
            </w:pPr>
            <w:r>
              <w:rPr>
                <w:sz w:val="24"/>
                <w:szCs w:val="24"/>
                <w:lang w:val="ky-KG"/>
              </w:rPr>
              <w:t xml:space="preserve">Комиссия </w:t>
            </w:r>
            <w:r w:rsidRPr="00F84001">
              <w:rPr>
                <w:sz w:val="24"/>
                <w:szCs w:val="24"/>
                <w:lang w:val="ky-KG"/>
              </w:rPr>
              <w:t>чет өлкөнүн жарандыгы бар мекендештин</w:t>
            </w:r>
            <w:r w:rsidRPr="00C86BF6">
              <w:rPr>
                <w:sz w:val="24"/>
                <w:szCs w:val="24"/>
                <w:lang w:val="ky-KG"/>
              </w:rPr>
              <w:t xml:space="preserve"> </w:t>
            </w:r>
            <w:r w:rsidRPr="00F84001">
              <w:rPr>
                <w:sz w:val="24"/>
                <w:szCs w:val="24"/>
                <w:lang w:val="ky-KG"/>
              </w:rPr>
              <w:t xml:space="preserve">статусун ыйгаруу </w:t>
            </w:r>
            <w:r>
              <w:rPr>
                <w:sz w:val="24"/>
                <w:szCs w:val="24"/>
                <w:lang w:val="ky-KG"/>
              </w:rPr>
              <w:t xml:space="preserve">жөнүндө оң чечим кабыл алган учурда, </w:t>
            </w:r>
            <w:r>
              <w:rPr>
                <w:rFonts w:eastAsia="Calibri"/>
                <w:sz w:val="24"/>
                <w:szCs w:val="24"/>
                <w:lang w:val="ky-KG"/>
              </w:rPr>
              <w:t xml:space="preserve">миграция жаатындагы ыйгарым укуктуу орган тарабынан </w:t>
            </w:r>
            <w:r w:rsidRPr="006E68A4">
              <w:rPr>
                <w:rFonts w:eastAsia="Calibri"/>
                <w:sz w:val="24"/>
                <w:szCs w:val="24"/>
                <w:lang w:val="ky-KG"/>
              </w:rPr>
              <w:t xml:space="preserve">«Мекен-карт» </w:t>
            </w:r>
            <w:r>
              <w:rPr>
                <w:rFonts w:eastAsia="Calibri"/>
                <w:sz w:val="24"/>
                <w:szCs w:val="24"/>
                <w:lang w:val="ky-KG"/>
              </w:rPr>
              <w:t xml:space="preserve">АМС аркылуу 7 иш күндүн ичинде материалдар Мекен-картты даярдоо үчүн КР СӨМгө караштуу “Инфоком” МИнин МЖБсына - даярдоочу ишканага жиберилет, андан тышкары </w:t>
            </w:r>
            <w:r>
              <w:rPr>
                <w:sz w:val="24"/>
                <w:szCs w:val="24"/>
                <w:lang w:val="ky-KG"/>
              </w:rPr>
              <w:t xml:space="preserve">Комиссия </w:t>
            </w:r>
            <w:r w:rsidRPr="00F84001">
              <w:rPr>
                <w:sz w:val="24"/>
                <w:szCs w:val="24"/>
                <w:lang w:val="ky-KG"/>
              </w:rPr>
              <w:t>чет өлкөнүн жарандыгы бар мекендештин</w:t>
            </w:r>
            <w:r w:rsidRPr="00C86BF6">
              <w:rPr>
                <w:sz w:val="24"/>
                <w:szCs w:val="24"/>
                <w:lang w:val="ky-KG"/>
              </w:rPr>
              <w:t xml:space="preserve"> </w:t>
            </w:r>
            <w:r w:rsidRPr="00F84001">
              <w:rPr>
                <w:sz w:val="24"/>
                <w:szCs w:val="24"/>
                <w:lang w:val="ky-KG"/>
              </w:rPr>
              <w:t xml:space="preserve">статусун ыйгаруу </w:t>
            </w:r>
            <w:r>
              <w:rPr>
                <w:sz w:val="24"/>
                <w:szCs w:val="24"/>
                <w:lang w:val="ky-KG"/>
              </w:rPr>
              <w:t xml:space="preserve">жөнүндө чечим кабыл алгандыгы тууралуу билдирүү </w:t>
            </w:r>
            <w:r>
              <w:rPr>
                <w:rFonts w:eastAsia="Calibri"/>
                <w:sz w:val="24"/>
                <w:szCs w:val="24"/>
                <w:lang w:val="ky-KG"/>
              </w:rPr>
              <w:t>региондор аралык бөлүмдөргө жана/же</w:t>
            </w:r>
            <w:r w:rsidRPr="00C86BF6">
              <w:rPr>
                <w:sz w:val="24"/>
                <w:szCs w:val="24"/>
                <w:lang w:val="ky-KG"/>
              </w:rPr>
              <w:t xml:space="preserve"> </w:t>
            </w:r>
            <w:r>
              <w:rPr>
                <w:sz w:val="24"/>
                <w:szCs w:val="24"/>
                <w:lang w:val="ky-KG"/>
              </w:rPr>
              <w:t>КТБга (өтүнүч берилген жерге карата) жиберилет.</w:t>
            </w:r>
          </w:p>
        </w:tc>
      </w:tr>
      <w:tr w:rsidR="00DE0FD5" w:rsidRPr="0005576D" w:rsidTr="00F15406">
        <w:trPr>
          <w:trHeight w:val="1291"/>
        </w:trPr>
        <w:tc>
          <w:tcPr>
            <w:tcW w:w="567" w:type="dxa"/>
            <w:shd w:val="clear" w:color="auto" w:fill="auto"/>
          </w:tcPr>
          <w:p w:rsidR="00DE0FD5" w:rsidRPr="00F55090" w:rsidRDefault="00DE0FD5" w:rsidP="00F15406">
            <w:pPr>
              <w:pStyle w:val="TableParagraph"/>
              <w:spacing w:line="320" w:lineRule="exact"/>
              <w:ind w:left="0" w:right="195"/>
              <w:jc w:val="center"/>
              <w:rPr>
                <w:sz w:val="24"/>
                <w:szCs w:val="24"/>
              </w:rPr>
            </w:pPr>
            <w:r w:rsidRPr="00F55090">
              <w:rPr>
                <w:w w:val="99"/>
                <w:sz w:val="24"/>
                <w:szCs w:val="24"/>
              </w:rPr>
              <w:t>5</w:t>
            </w:r>
          </w:p>
        </w:tc>
        <w:tc>
          <w:tcPr>
            <w:tcW w:w="3694" w:type="dxa"/>
            <w:shd w:val="clear" w:color="auto" w:fill="auto"/>
          </w:tcPr>
          <w:p w:rsidR="00DE0FD5" w:rsidRPr="00F55090" w:rsidRDefault="00C86BF6" w:rsidP="00C86BF6">
            <w:pPr>
              <w:pStyle w:val="TableParagraph"/>
              <w:ind w:right="99"/>
              <w:jc w:val="both"/>
              <w:rPr>
                <w:sz w:val="24"/>
                <w:szCs w:val="24"/>
              </w:rPr>
            </w:pPr>
            <w:r>
              <w:rPr>
                <w:sz w:val="24"/>
                <w:szCs w:val="24"/>
                <w:lang w:val="ky-KG"/>
              </w:rPr>
              <w:t>Ч</w:t>
            </w:r>
            <w:r w:rsidRPr="00F84001">
              <w:rPr>
                <w:sz w:val="24"/>
                <w:szCs w:val="24"/>
                <w:lang w:val="ky-KG"/>
              </w:rPr>
              <w:t>ет өлкөнүн жарандыгы бар мекендештин</w:t>
            </w:r>
            <w:r>
              <w:rPr>
                <w:sz w:val="24"/>
                <w:szCs w:val="24"/>
                <w:lang w:val="ky-KG"/>
              </w:rPr>
              <w:t xml:space="preserve"> жекелештирилген карталарын – документтерин кабыл алуу</w:t>
            </w:r>
            <w:r w:rsidRPr="00F55090">
              <w:rPr>
                <w:sz w:val="24"/>
                <w:szCs w:val="24"/>
              </w:rPr>
              <w:t xml:space="preserve"> </w:t>
            </w:r>
          </w:p>
        </w:tc>
        <w:tc>
          <w:tcPr>
            <w:tcW w:w="5093" w:type="dxa"/>
            <w:shd w:val="clear" w:color="auto" w:fill="auto"/>
          </w:tcPr>
          <w:p w:rsidR="00DE0FD5" w:rsidRPr="00C86BF6" w:rsidRDefault="00C86BF6" w:rsidP="00C86BF6">
            <w:pPr>
              <w:pStyle w:val="TableParagraph"/>
              <w:rPr>
                <w:sz w:val="24"/>
                <w:szCs w:val="24"/>
                <w:lang w:val="ky-KG"/>
              </w:rPr>
            </w:pPr>
            <w:r>
              <w:rPr>
                <w:rFonts w:eastAsia="Calibri"/>
                <w:sz w:val="24"/>
                <w:szCs w:val="24"/>
                <w:lang w:val="ky-KG"/>
              </w:rPr>
              <w:t xml:space="preserve">КР СӨМгө караштуу “Инфоком” МИнин МЖБсы - даярдоочу ишканасы Мекен-картты даярдоого материалдар түшкөндөн тартып 5 иш күндүн ичинде </w:t>
            </w:r>
            <w:r w:rsidR="00DE0FD5" w:rsidRPr="00F55090">
              <w:rPr>
                <w:sz w:val="24"/>
                <w:szCs w:val="24"/>
              </w:rPr>
              <w:t>Мекен-карт</w:t>
            </w:r>
            <w:r>
              <w:rPr>
                <w:sz w:val="24"/>
                <w:szCs w:val="24"/>
                <w:lang w:val="ky-KG"/>
              </w:rPr>
              <w:t xml:space="preserve">ты даярдайт жана почта байланыштары аркылуу </w:t>
            </w:r>
            <w:r>
              <w:rPr>
                <w:rFonts w:eastAsia="Calibri"/>
                <w:sz w:val="24"/>
                <w:szCs w:val="24"/>
                <w:lang w:val="ky-KG"/>
              </w:rPr>
              <w:t>региондор аралык бөлүмдөргө жана/же</w:t>
            </w:r>
            <w:r w:rsidRPr="00C86BF6">
              <w:rPr>
                <w:sz w:val="24"/>
                <w:szCs w:val="24"/>
                <w:lang w:val="ky-KG"/>
              </w:rPr>
              <w:t xml:space="preserve"> </w:t>
            </w:r>
            <w:r>
              <w:rPr>
                <w:sz w:val="24"/>
                <w:szCs w:val="24"/>
                <w:lang w:val="ky-KG"/>
              </w:rPr>
              <w:t>КТБга жиберет.</w:t>
            </w:r>
          </w:p>
        </w:tc>
      </w:tr>
      <w:tr w:rsidR="00DE0FD5" w:rsidRPr="0005576D" w:rsidTr="00F15406">
        <w:trPr>
          <w:trHeight w:val="964"/>
        </w:trPr>
        <w:tc>
          <w:tcPr>
            <w:tcW w:w="567" w:type="dxa"/>
            <w:shd w:val="clear" w:color="auto" w:fill="auto"/>
          </w:tcPr>
          <w:p w:rsidR="00DE0FD5" w:rsidRPr="00F55090" w:rsidRDefault="00DE0FD5" w:rsidP="00F15406">
            <w:pPr>
              <w:pStyle w:val="TableParagraph"/>
              <w:spacing w:line="315" w:lineRule="exact"/>
              <w:ind w:left="0" w:right="195"/>
              <w:jc w:val="center"/>
              <w:rPr>
                <w:sz w:val="24"/>
                <w:szCs w:val="24"/>
              </w:rPr>
            </w:pPr>
            <w:r w:rsidRPr="00F55090">
              <w:rPr>
                <w:w w:val="99"/>
                <w:sz w:val="24"/>
                <w:szCs w:val="24"/>
              </w:rPr>
              <w:t>6</w:t>
            </w:r>
          </w:p>
        </w:tc>
        <w:tc>
          <w:tcPr>
            <w:tcW w:w="3694" w:type="dxa"/>
            <w:shd w:val="clear" w:color="auto" w:fill="auto"/>
          </w:tcPr>
          <w:p w:rsidR="00DE0FD5" w:rsidRPr="00F55090" w:rsidRDefault="00C86BF6" w:rsidP="00F15406">
            <w:pPr>
              <w:pStyle w:val="TableParagraph"/>
              <w:spacing w:line="308" w:lineRule="exact"/>
              <w:rPr>
                <w:sz w:val="24"/>
                <w:szCs w:val="24"/>
              </w:rPr>
            </w:pPr>
            <w:r>
              <w:rPr>
                <w:sz w:val="24"/>
                <w:szCs w:val="24"/>
                <w:lang w:val="ky-KG"/>
              </w:rPr>
              <w:t>Ч</w:t>
            </w:r>
            <w:r w:rsidRPr="00F84001">
              <w:rPr>
                <w:sz w:val="24"/>
                <w:szCs w:val="24"/>
                <w:lang w:val="ky-KG"/>
              </w:rPr>
              <w:t>ет өлкөнүн жарандыгы бар мекендештин</w:t>
            </w:r>
            <w:r>
              <w:rPr>
                <w:sz w:val="24"/>
                <w:szCs w:val="24"/>
                <w:lang w:val="ky-KG"/>
              </w:rPr>
              <w:t xml:space="preserve"> жекелештирилген карталарын – документтерин берүү</w:t>
            </w:r>
          </w:p>
        </w:tc>
        <w:tc>
          <w:tcPr>
            <w:tcW w:w="5093" w:type="dxa"/>
            <w:shd w:val="clear" w:color="auto" w:fill="auto"/>
          </w:tcPr>
          <w:p w:rsidR="00DE0FD5" w:rsidRPr="00F55090" w:rsidRDefault="00DE0FD5" w:rsidP="00F15406">
            <w:pPr>
              <w:pStyle w:val="tkTekst"/>
              <w:spacing w:after="0" w:line="240" w:lineRule="auto"/>
              <w:ind w:left="142" w:right="132" w:firstLine="0"/>
              <w:rPr>
                <w:rFonts w:ascii="Times New Roman" w:hAnsi="Times New Roman" w:cs="Times New Roman"/>
                <w:sz w:val="24"/>
                <w:szCs w:val="24"/>
              </w:rPr>
            </w:pPr>
            <w:r w:rsidRPr="00F55090">
              <w:rPr>
                <w:rFonts w:ascii="Times New Roman" w:hAnsi="Times New Roman" w:cs="Times New Roman"/>
                <w:sz w:val="24"/>
                <w:szCs w:val="24"/>
              </w:rPr>
              <w:t>Мекен-карт</w:t>
            </w:r>
            <w:r w:rsidR="005F0871">
              <w:rPr>
                <w:rFonts w:ascii="Times New Roman" w:hAnsi="Times New Roman" w:cs="Times New Roman"/>
                <w:sz w:val="24"/>
                <w:szCs w:val="24"/>
                <w:lang w:val="ky-KG"/>
              </w:rPr>
              <w:t xml:space="preserve">ты ээсине жана/же анын өкүлүнө берүүдө </w:t>
            </w:r>
            <w:r w:rsidR="005F0871">
              <w:rPr>
                <w:rFonts w:ascii="Times New Roman" w:eastAsia="Calibri" w:hAnsi="Times New Roman" w:cs="Times New Roman"/>
                <w:sz w:val="24"/>
                <w:szCs w:val="24"/>
                <w:lang w:val="ky-KG"/>
              </w:rPr>
              <w:t>региондор аралык бөлүмдүн</w:t>
            </w:r>
            <w:r w:rsidR="005F0871" w:rsidRPr="005F0871">
              <w:rPr>
                <w:rFonts w:ascii="Times New Roman" w:eastAsia="Calibri" w:hAnsi="Times New Roman" w:cs="Times New Roman"/>
                <w:sz w:val="24"/>
                <w:szCs w:val="24"/>
                <w:lang w:val="ky-KG"/>
              </w:rPr>
              <w:t xml:space="preserve"> жана/же</w:t>
            </w:r>
            <w:r w:rsidR="005F0871" w:rsidRPr="005F0871">
              <w:rPr>
                <w:rFonts w:ascii="Times New Roman" w:hAnsi="Times New Roman" w:cs="Times New Roman"/>
                <w:sz w:val="24"/>
                <w:szCs w:val="24"/>
                <w:lang w:val="ky-KG"/>
              </w:rPr>
              <w:t xml:space="preserve"> КТБ</w:t>
            </w:r>
            <w:r w:rsidR="00495478">
              <w:rPr>
                <w:rFonts w:ascii="Times New Roman" w:hAnsi="Times New Roman" w:cs="Times New Roman"/>
                <w:sz w:val="24"/>
                <w:szCs w:val="24"/>
                <w:lang w:val="ky-KG"/>
              </w:rPr>
              <w:t>нын же чет өлкөдөгү</w:t>
            </w:r>
            <w:r w:rsidR="005F0871">
              <w:rPr>
                <w:rFonts w:ascii="Times New Roman" w:hAnsi="Times New Roman" w:cs="Times New Roman"/>
                <w:sz w:val="24"/>
                <w:szCs w:val="24"/>
                <w:lang w:val="ky-KG"/>
              </w:rPr>
              <w:t xml:space="preserve"> мекеменин кызматкери төмөнкүлөргө милдеттүү</w:t>
            </w:r>
            <w:r w:rsidRPr="00F55090">
              <w:rPr>
                <w:rFonts w:ascii="Times New Roman" w:hAnsi="Times New Roman" w:cs="Times New Roman"/>
                <w:sz w:val="24"/>
                <w:szCs w:val="24"/>
              </w:rPr>
              <w:t>:</w:t>
            </w:r>
          </w:p>
          <w:p w:rsidR="00DE0FD5" w:rsidRPr="00F55090" w:rsidRDefault="00DE0FD5" w:rsidP="005F0871">
            <w:pPr>
              <w:pStyle w:val="tkTekst"/>
              <w:spacing w:after="0" w:line="240" w:lineRule="auto"/>
              <w:ind w:left="155" w:right="132"/>
              <w:rPr>
                <w:rFonts w:ascii="Times New Roman" w:hAnsi="Times New Roman" w:cs="Times New Roman"/>
                <w:sz w:val="24"/>
                <w:szCs w:val="24"/>
              </w:rPr>
            </w:pPr>
            <w:r w:rsidRPr="00F55090">
              <w:rPr>
                <w:rFonts w:ascii="Times New Roman" w:hAnsi="Times New Roman" w:cs="Times New Roman"/>
                <w:sz w:val="24"/>
                <w:szCs w:val="24"/>
              </w:rPr>
              <w:t>- Мекен-карт</w:t>
            </w:r>
            <w:r w:rsidR="005F0871">
              <w:rPr>
                <w:rFonts w:ascii="Times New Roman" w:hAnsi="Times New Roman" w:cs="Times New Roman"/>
                <w:sz w:val="24"/>
                <w:szCs w:val="24"/>
                <w:lang w:val="ky-KG"/>
              </w:rPr>
              <w:t xml:space="preserve"> даярдалган адам анын ээси экендигине күбөлөнүүгө</w:t>
            </w:r>
            <w:r w:rsidRPr="00F55090">
              <w:rPr>
                <w:rFonts w:ascii="Times New Roman" w:hAnsi="Times New Roman" w:cs="Times New Roman"/>
                <w:sz w:val="24"/>
                <w:szCs w:val="24"/>
              </w:rPr>
              <w:t>;</w:t>
            </w:r>
          </w:p>
          <w:p w:rsidR="00DE0FD5" w:rsidRPr="00F55090" w:rsidRDefault="00DE0FD5" w:rsidP="005F0871">
            <w:pPr>
              <w:pStyle w:val="tkTekst"/>
              <w:spacing w:after="0" w:line="240" w:lineRule="auto"/>
              <w:ind w:left="155" w:right="132"/>
              <w:rPr>
                <w:rFonts w:ascii="Times New Roman" w:hAnsi="Times New Roman" w:cs="Times New Roman"/>
                <w:sz w:val="24"/>
                <w:szCs w:val="24"/>
              </w:rPr>
            </w:pPr>
            <w:r w:rsidRPr="00F55090">
              <w:rPr>
                <w:rFonts w:ascii="Times New Roman" w:hAnsi="Times New Roman" w:cs="Times New Roman"/>
                <w:sz w:val="24"/>
                <w:szCs w:val="24"/>
              </w:rPr>
              <w:t xml:space="preserve">- </w:t>
            </w:r>
            <w:r w:rsidR="005F0871">
              <w:rPr>
                <w:rFonts w:ascii="Times New Roman" w:hAnsi="Times New Roman" w:cs="Times New Roman"/>
                <w:sz w:val="24"/>
                <w:szCs w:val="24"/>
                <w:lang w:val="ky-KG"/>
              </w:rPr>
              <w:t>нотариалдык күбөлөндүрүлгөн ишеним катта анын ээсинин өкүлүнүн даярдалган Мекен-картты алуу мүмкүнчүлүгүн тастыктаган ыйгарым укуктары жазылгандыгына күбөлөнүүгө</w:t>
            </w:r>
            <w:r w:rsidRPr="00F55090">
              <w:rPr>
                <w:rFonts w:ascii="Times New Roman" w:hAnsi="Times New Roman" w:cs="Times New Roman"/>
                <w:sz w:val="24"/>
                <w:szCs w:val="24"/>
              </w:rPr>
              <w:t>;</w:t>
            </w:r>
          </w:p>
          <w:p w:rsidR="00DE0FD5" w:rsidRPr="00F55090" w:rsidRDefault="00DE0FD5" w:rsidP="005F0871">
            <w:pPr>
              <w:pStyle w:val="tkTekst"/>
              <w:spacing w:after="0" w:line="240" w:lineRule="auto"/>
              <w:ind w:left="155" w:right="132"/>
              <w:rPr>
                <w:rFonts w:ascii="Times New Roman" w:hAnsi="Times New Roman" w:cs="Times New Roman"/>
                <w:sz w:val="24"/>
                <w:szCs w:val="24"/>
              </w:rPr>
            </w:pPr>
            <w:r w:rsidRPr="00F55090">
              <w:rPr>
                <w:rFonts w:ascii="Times New Roman" w:hAnsi="Times New Roman" w:cs="Times New Roman"/>
                <w:sz w:val="24"/>
                <w:szCs w:val="24"/>
              </w:rPr>
              <w:t xml:space="preserve">- </w:t>
            </w:r>
            <w:r w:rsidR="005F0871">
              <w:rPr>
                <w:rFonts w:ascii="Times New Roman" w:hAnsi="Times New Roman" w:cs="Times New Roman"/>
                <w:sz w:val="24"/>
                <w:szCs w:val="24"/>
                <w:lang w:val="ky-KG"/>
              </w:rPr>
              <w:t xml:space="preserve">ээсине </w:t>
            </w:r>
            <w:r w:rsidRPr="00F55090">
              <w:rPr>
                <w:rFonts w:ascii="Times New Roman" w:hAnsi="Times New Roman" w:cs="Times New Roman"/>
                <w:sz w:val="24"/>
                <w:szCs w:val="24"/>
              </w:rPr>
              <w:t>Мекен-карт</w:t>
            </w:r>
            <w:r w:rsidR="005F0871">
              <w:rPr>
                <w:rFonts w:ascii="Times New Roman" w:hAnsi="Times New Roman" w:cs="Times New Roman"/>
                <w:sz w:val="24"/>
                <w:szCs w:val="24"/>
                <w:lang w:val="ky-KG"/>
              </w:rPr>
              <w:t>ка киргизилген маалыматтардын тууралыгын текшерүүнү сунуштоого</w:t>
            </w:r>
            <w:r w:rsidRPr="00F55090">
              <w:rPr>
                <w:rFonts w:ascii="Times New Roman" w:hAnsi="Times New Roman" w:cs="Times New Roman"/>
                <w:sz w:val="24"/>
                <w:szCs w:val="24"/>
              </w:rPr>
              <w:t>;</w:t>
            </w:r>
          </w:p>
          <w:p w:rsidR="00DE0FD5" w:rsidRDefault="00DE0FD5" w:rsidP="005F0871">
            <w:pPr>
              <w:pStyle w:val="tkTekst"/>
              <w:spacing w:after="0" w:line="240" w:lineRule="auto"/>
              <w:ind w:left="155" w:right="132"/>
              <w:rPr>
                <w:rFonts w:ascii="Times New Roman" w:hAnsi="Times New Roman" w:cs="Times New Roman"/>
                <w:sz w:val="24"/>
                <w:szCs w:val="24"/>
                <w:lang w:val="ky-KG"/>
              </w:rPr>
            </w:pPr>
            <w:r w:rsidRPr="00F55090">
              <w:rPr>
                <w:rFonts w:ascii="Times New Roman" w:hAnsi="Times New Roman" w:cs="Times New Roman"/>
                <w:sz w:val="24"/>
                <w:szCs w:val="24"/>
              </w:rPr>
              <w:t>- Мекен-карт</w:t>
            </w:r>
            <w:r w:rsidR="005F0871">
              <w:rPr>
                <w:rFonts w:ascii="Times New Roman" w:hAnsi="Times New Roman" w:cs="Times New Roman"/>
                <w:sz w:val="24"/>
                <w:szCs w:val="24"/>
                <w:lang w:val="ky-KG"/>
              </w:rPr>
              <w:t>тын укуктук статусун</w:t>
            </w:r>
            <w:r w:rsidRPr="00F55090">
              <w:rPr>
                <w:rFonts w:ascii="Times New Roman" w:hAnsi="Times New Roman" w:cs="Times New Roman"/>
                <w:sz w:val="24"/>
                <w:szCs w:val="24"/>
              </w:rPr>
              <w:t xml:space="preserve">, </w:t>
            </w:r>
            <w:r w:rsidR="005F0871">
              <w:rPr>
                <w:rFonts w:ascii="Times New Roman" w:hAnsi="Times New Roman" w:cs="Times New Roman"/>
                <w:sz w:val="24"/>
                <w:szCs w:val="24"/>
                <w:lang w:val="ky-KG"/>
              </w:rPr>
              <w:t>статустун токтотулушун жана ажыратылышын, каттоодон өтүү милдетин, ошондой эле өз убагында узартууну түшүндүрүүгө.</w:t>
            </w:r>
          </w:p>
          <w:p w:rsidR="005F0871" w:rsidRPr="00F55090" w:rsidRDefault="005F0871" w:rsidP="005F0871">
            <w:pPr>
              <w:pStyle w:val="tkTekst"/>
              <w:spacing w:after="0" w:line="240" w:lineRule="auto"/>
              <w:ind w:left="155" w:right="132"/>
              <w:rPr>
                <w:sz w:val="24"/>
                <w:szCs w:val="24"/>
              </w:rPr>
            </w:pPr>
          </w:p>
        </w:tc>
      </w:tr>
    </w:tbl>
    <w:p w:rsidR="00DE0FD5" w:rsidRPr="0005576D" w:rsidRDefault="00DE0FD5" w:rsidP="00DE0FD5">
      <w:pPr>
        <w:tabs>
          <w:tab w:val="left" w:pos="1067"/>
        </w:tabs>
        <w:ind w:right="177"/>
        <w:sectPr w:rsidR="00DE0FD5" w:rsidRPr="0005576D" w:rsidSect="006667A0">
          <w:pgSz w:w="11910" w:h="16840"/>
          <w:pgMar w:top="1040" w:right="680" w:bottom="993" w:left="1580" w:header="720" w:footer="720" w:gutter="0"/>
          <w:cols w:space="720"/>
        </w:sectPr>
      </w:pPr>
    </w:p>
    <w:p w:rsidR="005F0871" w:rsidRPr="00FF559B" w:rsidRDefault="005F0871" w:rsidP="005F0871">
      <w:pPr>
        <w:spacing w:before="200"/>
        <w:ind w:right="1134"/>
        <w:jc w:val="center"/>
        <w:rPr>
          <w:b/>
          <w:bCs/>
        </w:rPr>
      </w:pPr>
      <w:r w:rsidRPr="00FF559B">
        <w:rPr>
          <w:b/>
          <w:bCs/>
        </w:rPr>
        <w:t xml:space="preserve">3. </w:t>
      </w:r>
      <w:r w:rsidRPr="00767178">
        <w:rPr>
          <w:b/>
          <w:bCs/>
          <w:lang w:val="ky-KG"/>
        </w:rPr>
        <w:t xml:space="preserve">Жол-жоболордун өз ара байланышынын </w:t>
      </w:r>
      <w:r w:rsidRPr="00767178">
        <w:rPr>
          <w:b/>
          <w:bCs/>
        </w:rPr>
        <w:t>блок-схемасы</w:t>
      </w:r>
    </w:p>
    <w:p w:rsidR="00DE0FD5" w:rsidRPr="00A94939" w:rsidRDefault="00DE0FD5" w:rsidP="00DE0FD5">
      <w:pPr>
        <w:jc w:val="center"/>
        <w:rPr>
          <w:rFonts w:eastAsia="Calibri"/>
          <w:b/>
        </w:rPr>
      </w:pPr>
    </w:p>
    <w:tbl>
      <w:tblPr>
        <w:tblW w:w="0" w:type="auto"/>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791"/>
        <w:gridCol w:w="410"/>
        <w:gridCol w:w="410"/>
        <w:gridCol w:w="411"/>
        <w:gridCol w:w="462"/>
        <w:gridCol w:w="442"/>
        <w:gridCol w:w="411"/>
        <w:gridCol w:w="411"/>
        <w:gridCol w:w="411"/>
        <w:gridCol w:w="793"/>
        <w:gridCol w:w="411"/>
        <w:gridCol w:w="411"/>
        <w:gridCol w:w="411"/>
        <w:gridCol w:w="793"/>
        <w:gridCol w:w="763"/>
      </w:tblGrid>
      <w:tr w:rsidR="00DE0FD5" w:rsidRPr="00A94939" w:rsidTr="00DE0FD5">
        <w:trPr>
          <w:trHeight w:val="636"/>
        </w:trPr>
        <w:tc>
          <w:tcPr>
            <w:tcW w:w="8149" w:type="dxa"/>
            <w:gridSpan w:val="16"/>
            <w:tcBorders>
              <w:top w:val="single" w:sz="18" w:space="0" w:color="auto"/>
              <w:left w:val="single" w:sz="18" w:space="0" w:color="auto"/>
              <w:right w:val="single" w:sz="18" w:space="0" w:color="auto"/>
            </w:tcBorders>
            <w:shd w:val="clear" w:color="auto" w:fill="auto"/>
            <w:vAlign w:val="center"/>
          </w:tcPr>
          <w:p w:rsidR="00DE0FD5" w:rsidRPr="00F55090" w:rsidRDefault="005F0871" w:rsidP="00F15406">
            <w:pPr>
              <w:jc w:val="center"/>
              <w:rPr>
                <w:rFonts w:eastAsia="Calibri"/>
                <w:b/>
              </w:rPr>
            </w:pPr>
            <w:r>
              <w:rPr>
                <w:rFonts w:eastAsia="Calibri"/>
                <w:b/>
              </w:rPr>
              <w:t>Фронт - кеңсе</w:t>
            </w:r>
          </w:p>
        </w:tc>
      </w:tr>
      <w:tr w:rsidR="00DE0FD5" w:rsidRPr="00A94939" w:rsidTr="00DE0FD5">
        <w:tc>
          <w:tcPr>
            <w:tcW w:w="3745" w:type="dxa"/>
            <w:gridSpan w:val="8"/>
            <w:vMerge w:val="restart"/>
            <w:tcBorders>
              <w:left w:val="single" w:sz="18" w:space="0" w:color="auto"/>
              <w:right w:val="single" w:sz="18" w:space="0" w:color="auto"/>
            </w:tcBorders>
            <w:shd w:val="clear" w:color="auto" w:fill="auto"/>
          </w:tcPr>
          <w:p w:rsidR="00DE0FD5" w:rsidRPr="00F55090" w:rsidRDefault="00DE0FD5" w:rsidP="00F15406">
            <w:pPr>
              <w:jc w:val="center"/>
              <w:rPr>
                <w:rFonts w:eastAsia="Calibri"/>
              </w:rPr>
            </w:pPr>
          </w:p>
        </w:tc>
        <w:tc>
          <w:tcPr>
            <w:tcW w:w="2437" w:type="dxa"/>
            <w:gridSpan w:val="5"/>
            <w:tcBorders>
              <w:top w:val="single" w:sz="18" w:space="0" w:color="auto"/>
              <w:left w:val="single" w:sz="18" w:space="0" w:color="auto"/>
              <w:right w:val="single" w:sz="18" w:space="0" w:color="auto"/>
            </w:tcBorders>
            <w:shd w:val="clear" w:color="auto" w:fill="auto"/>
          </w:tcPr>
          <w:p w:rsidR="00DE0FD5" w:rsidRPr="00F55090" w:rsidRDefault="00DE0FD5" w:rsidP="00F15406">
            <w:pPr>
              <w:jc w:val="center"/>
              <w:rPr>
                <w:rFonts w:eastAsia="Calibri"/>
              </w:rPr>
            </w:pPr>
          </w:p>
        </w:tc>
        <w:tc>
          <w:tcPr>
            <w:tcW w:w="1967" w:type="dxa"/>
            <w:gridSpan w:val="3"/>
            <w:vMerge w:val="restart"/>
            <w:tcBorders>
              <w:left w:val="single" w:sz="18" w:space="0" w:color="auto"/>
              <w:right w:val="single" w:sz="18" w:space="0" w:color="auto"/>
            </w:tcBorders>
            <w:shd w:val="clear" w:color="auto" w:fill="auto"/>
          </w:tcPr>
          <w:p w:rsidR="00DE0FD5" w:rsidRPr="00F55090" w:rsidRDefault="00DE0FD5" w:rsidP="00F15406">
            <w:pPr>
              <w:jc w:val="center"/>
              <w:rPr>
                <w:rFonts w:eastAsia="Calibri"/>
              </w:rPr>
            </w:pPr>
          </w:p>
        </w:tc>
      </w:tr>
      <w:tr w:rsidR="00DE0FD5" w:rsidRPr="00A94939" w:rsidTr="00DE0FD5">
        <w:trPr>
          <w:trHeight w:val="126"/>
        </w:trPr>
        <w:tc>
          <w:tcPr>
            <w:tcW w:w="3745" w:type="dxa"/>
            <w:gridSpan w:val="8"/>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vMerge w:val="restart"/>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1615" w:type="dxa"/>
            <w:gridSpan w:val="3"/>
            <w:tcBorders>
              <w:top w:val="single" w:sz="18" w:space="0" w:color="auto"/>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vMerge w:val="restart"/>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1967" w:type="dxa"/>
            <w:gridSpan w:val="3"/>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r>
      <w:tr w:rsidR="00DE0FD5" w:rsidRPr="00A94939" w:rsidTr="00DE0FD5">
        <w:tc>
          <w:tcPr>
            <w:tcW w:w="408" w:type="dxa"/>
            <w:vMerge w:val="restart"/>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791" w:type="dxa"/>
            <w:vMerge w:val="restart"/>
            <w:tcBorders>
              <w:top w:val="single" w:sz="18" w:space="0" w:color="auto"/>
              <w:left w:val="single" w:sz="18" w:space="0" w:color="auto"/>
              <w:bottom w:val="single" w:sz="18" w:space="0" w:color="auto"/>
              <w:right w:val="single" w:sz="18" w:space="0" w:color="auto"/>
            </w:tcBorders>
            <w:shd w:val="clear" w:color="auto" w:fill="auto"/>
            <w:vAlign w:val="center"/>
          </w:tcPr>
          <w:p w:rsidR="00DE0FD5" w:rsidRPr="00F55090" w:rsidRDefault="00DE0FD5" w:rsidP="00F15406">
            <w:pPr>
              <w:jc w:val="center"/>
              <w:rPr>
                <w:rFonts w:eastAsia="Calibri"/>
              </w:rPr>
            </w:pPr>
            <w:r w:rsidRPr="00F55090">
              <w:rPr>
                <w:rFonts w:eastAsia="Calibri"/>
              </w:rPr>
              <w:t>1</w:t>
            </w:r>
          </w:p>
        </w:tc>
        <w:tc>
          <w:tcPr>
            <w:tcW w:w="410" w:type="dxa"/>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821" w:type="dxa"/>
            <w:gridSpan w:val="2"/>
            <w:vMerge w:val="restart"/>
            <w:tcBorders>
              <w:top w:val="single" w:sz="18" w:space="0" w:color="auto"/>
              <w:left w:val="single" w:sz="18" w:space="0" w:color="auto"/>
              <w:bottom w:val="single" w:sz="18" w:space="0" w:color="auto"/>
              <w:right w:val="single" w:sz="18" w:space="0" w:color="auto"/>
            </w:tcBorders>
            <w:shd w:val="clear" w:color="auto" w:fill="auto"/>
            <w:vAlign w:val="center"/>
          </w:tcPr>
          <w:p w:rsidR="00DE0FD5" w:rsidRPr="00F55090" w:rsidRDefault="00DE0FD5" w:rsidP="00F15406">
            <w:pPr>
              <w:jc w:val="center"/>
              <w:rPr>
                <w:rFonts w:eastAsia="Calibri"/>
              </w:rPr>
            </w:pPr>
            <w:r w:rsidRPr="00F55090">
              <w:rPr>
                <w:rFonts w:eastAsia="Calibri"/>
              </w:rPr>
              <w:t>2</w:t>
            </w:r>
          </w:p>
        </w:tc>
        <w:tc>
          <w:tcPr>
            <w:tcW w:w="1315" w:type="dxa"/>
            <w:gridSpan w:val="3"/>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793" w:type="dxa"/>
            <w:vMerge w:val="restart"/>
            <w:tcBorders>
              <w:top w:val="single" w:sz="18" w:space="0" w:color="auto"/>
              <w:left w:val="single" w:sz="18" w:space="0" w:color="auto"/>
              <w:bottom w:val="single" w:sz="18" w:space="0" w:color="auto"/>
              <w:right w:val="single" w:sz="18" w:space="0" w:color="auto"/>
            </w:tcBorders>
            <w:shd w:val="clear" w:color="auto" w:fill="auto"/>
            <w:vAlign w:val="center"/>
          </w:tcPr>
          <w:p w:rsidR="00DE0FD5" w:rsidRPr="00F55090" w:rsidRDefault="00DE0FD5" w:rsidP="00F15406">
            <w:pPr>
              <w:jc w:val="center"/>
              <w:rPr>
                <w:rFonts w:eastAsia="Calibri"/>
              </w:rPr>
            </w:pPr>
            <w:r w:rsidRPr="00F55090">
              <w:rPr>
                <w:rFonts w:eastAsia="Calibri"/>
              </w:rPr>
              <w:t>3</w:t>
            </w:r>
          </w:p>
        </w:tc>
        <w:tc>
          <w:tcPr>
            <w:tcW w:w="411" w:type="dxa"/>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793" w:type="dxa"/>
            <w:vMerge w:val="restart"/>
            <w:tcBorders>
              <w:top w:val="single" w:sz="18" w:space="0" w:color="auto"/>
              <w:left w:val="single" w:sz="18" w:space="0" w:color="auto"/>
              <w:bottom w:val="single" w:sz="18" w:space="0" w:color="auto"/>
              <w:right w:val="single" w:sz="18" w:space="0" w:color="auto"/>
            </w:tcBorders>
            <w:shd w:val="clear" w:color="auto" w:fill="auto"/>
            <w:vAlign w:val="center"/>
          </w:tcPr>
          <w:p w:rsidR="00DE0FD5" w:rsidRPr="00F55090" w:rsidRDefault="00DE0FD5" w:rsidP="00F15406">
            <w:pPr>
              <w:jc w:val="center"/>
              <w:rPr>
                <w:rFonts w:eastAsia="Calibri"/>
              </w:rPr>
            </w:pPr>
            <w:r w:rsidRPr="00F55090">
              <w:rPr>
                <w:rFonts w:eastAsia="Calibri"/>
              </w:rPr>
              <w:t>4</w:t>
            </w:r>
          </w:p>
        </w:tc>
        <w:tc>
          <w:tcPr>
            <w:tcW w:w="763" w:type="dxa"/>
            <w:vMerge w:val="restart"/>
            <w:tcBorders>
              <w:left w:val="single" w:sz="18" w:space="0" w:color="auto"/>
              <w:right w:val="single" w:sz="18" w:space="0" w:color="auto"/>
            </w:tcBorders>
            <w:shd w:val="clear" w:color="auto" w:fill="auto"/>
          </w:tcPr>
          <w:p w:rsidR="00DE0FD5" w:rsidRPr="00F55090" w:rsidRDefault="00DE0FD5" w:rsidP="00F15406">
            <w:pPr>
              <w:rPr>
                <w:rFonts w:eastAsia="Calibri"/>
              </w:rPr>
            </w:pPr>
          </w:p>
        </w:tc>
      </w:tr>
      <w:tr w:rsidR="00DE0FD5" w:rsidRPr="00A94939" w:rsidTr="00DE0FD5">
        <w:tc>
          <w:tcPr>
            <w:tcW w:w="408"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791" w:type="dxa"/>
            <w:vMerge/>
            <w:tcBorders>
              <w:top w:val="single" w:sz="18" w:space="0" w:color="auto"/>
              <w:left w:val="single" w:sz="18" w:space="0" w:color="auto"/>
              <w:bottom w:val="single" w:sz="18" w:space="0" w:color="auto"/>
              <w:right w:val="single" w:sz="18" w:space="0" w:color="auto"/>
            </w:tcBorders>
            <w:shd w:val="clear" w:color="auto" w:fill="auto"/>
          </w:tcPr>
          <w:p w:rsidR="00DE0FD5" w:rsidRPr="00F55090" w:rsidRDefault="00DE0FD5" w:rsidP="00F15406">
            <w:pPr>
              <w:rPr>
                <w:rFonts w:eastAsia="Calibri"/>
              </w:rPr>
            </w:pPr>
          </w:p>
        </w:tc>
        <w:tc>
          <w:tcPr>
            <w:tcW w:w="410" w:type="dxa"/>
            <w:tcBorders>
              <w:left w:val="single" w:sz="18" w:space="0" w:color="auto"/>
              <w:right w:val="single" w:sz="18" w:space="0" w:color="auto"/>
            </w:tcBorders>
            <w:shd w:val="clear" w:color="auto" w:fill="auto"/>
          </w:tcPr>
          <w:p w:rsidR="00DE0FD5" w:rsidRPr="00F55090" w:rsidRDefault="006B3EB7" w:rsidP="00F15406">
            <w:pPr>
              <w:rPr>
                <w:rFonts w:eastAsia="Calibri"/>
              </w:rPr>
            </w:pPr>
            <w:r>
              <w:rPr>
                <w:noProof/>
              </w:rPr>
              <mc:AlternateContent>
                <mc:Choice Requires="wps">
                  <w:drawing>
                    <wp:anchor distT="4294967293" distB="4294967293" distL="114300" distR="114300" simplePos="0" relativeHeight="251676672" behindDoc="0" locked="0" layoutInCell="1" allowOverlap="1">
                      <wp:simplePos x="0" y="0"/>
                      <wp:positionH relativeFrom="column">
                        <wp:posOffset>-56515</wp:posOffset>
                      </wp:positionH>
                      <wp:positionV relativeFrom="paragraph">
                        <wp:posOffset>-24766</wp:posOffset>
                      </wp:positionV>
                      <wp:extent cx="281305" cy="0"/>
                      <wp:effectExtent l="0" t="133350" r="0" b="114300"/>
                      <wp:wrapNone/>
                      <wp:docPr id="38"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51DAB7DA" id="_x0000_t32" coordsize="21600,21600" o:spt="32" o:oned="t" path="m,l21600,21600e" filled="f">
                      <v:path arrowok="t" fillok="f" o:connecttype="none"/>
                      <o:lock v:ext="edit" shapetype="t"/>
                    </v:shapetype>
                    <v:shape id="Прямая со стрелкой 12" o:spid="_x0000_s1026" type="#_x0000_t32" style="position:absolute;margin-left:-4.45pt;margin-top:-1.95pt;width:22.15pt;height:0;z-index:2516766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" strokecolor="windowText" strokeweight="2.25pt">
                      <v:stroke endarrow="open"/>
                      <o:lock v:ext="edit" shapetype="f"/>
                    </v:shape>
                  </w:pict>
                </mc:Fallback>
              </mc:AlternateContent>
            </w:r>
          </w:p>
        </w:tc>
        <w:tc>
          <w:tcPr>
            <w:tcW w:w="821" w:type="dxa"/>
            <w:gridSpan w:val="2"/>
            <w:vMerge/>
            <w:tcBorders>
              <w:top w:val="single" w:sz="18" w:space="0" w:color="auto"/>
              <w:left w:val="single" w:sz="18" w:space="0" w:color="auto"/>
              <w:bottom w:val="single" w:sz="18" w:space="0" w:color="auto"/>
              <w:right w:val="single" w:sz="18" w:space="0" w:color="auto"/>
            </w:tcBorders>
            <w:shd w:val="clear" w:color="auto" w:fill="auto"/>
          </w:tcPr>
          <w:p w:rsidR="00DE0FD5" w:rsidRPr="00F55090" w:rsidRDefault="00DE0FD5" w:rsidP="00F15406">
            <w:pPr>
              <w:rPr>
                <w:rFonts w:eastAsia="Calibri"/>
              </w:rPr>
            </w:pPr>
          </w:p>
        </w:tc>
        <w:tc>
          <w:tcPr>
            <w:tcW w:w="1315" w:type="dxa"/>
            <w:gridSpan w:val="3"/>
            <w:tcBorders>
              <w:left w:val="single" w:sz="18" w:space="0" w:color="auto"/>
              <w:right w:val="single" w:sz="18" w:space="0" w:color="auto"/>
            </w:tcBorders>
            <w:shd w:val="clear" w:color="auto" w:fill="auto"/>
          </w:tcPr>
          <w:p w:rsidR="00DE0FD5" w:rsidRPr="00F55090" w:rsidRDefault="006B3EB7" w:rsidP="00F15406">
            <w:pPr>
              <w:rPr>
                <w:rFonts w:eastAsia="Calibri"/>
              </w:rPr>
            </w:pPr>
            <w:r>
              <w:rPr>
                <w:noProof/>
              </w:rPr>
              <mc:AlternateContent>
                <mc:Choice Requires="wps">
                  <w:drawing>
                    <wp:anchor distT="4294967293" distB="4294967293" distL="114300" distR="114300" simplePos="0" relativeHeight="251677696" behindDoc="0" locked="0" layoutInCell="1" allowOverlap="1">
                      <wp:simplePos x="0" y="0"/>
                      <wp:positionH relativeFrom="column">
                        <wp:posOffset>-59055</wp:posOffset>
                      </wp:positionH>
                      <wp:positionV relativeFrom="paragraph">
                        <wp:posOffset>-19051</wp:posOffset>
                      </wp:positionV>
                      <wp:extent cx="1506220" cy="0"/>
                      <wp:effectExtent l="0" t="133350" r="0" b="114300"/>
                      <wp:wrapNone/>
                      <wp:docPr id="37"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8F080E3" id="Прямая со стрелкой 11" o:spid="_x0000_s1026" type="#_x0000_t32" style="position:absolute;margin-left:-4.65pt;margin-top:-1.5pt;width:118.6pt;height:0;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" strokecolor="windowText" strokeweight="2.25pt">
                      <v:stroke endarrow="open"/>
                      <o:lock v:ext="edit" shapetype="f"/>
                    </v:shape>
                  </w:pict>
                </mc:Fallback>
              </mc:AlternateContent>
            </w:r>
          </w:p>
        </w:tc>
        <w:tc>
          <w:tcPr>
            <w:tcW w:w="411"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793" w:type="dxa"/>
            <w:vMerge/>
            <w:tcBorders>
              <w:top w:val="single" w:sz="18" w:space="0" w:color="auto"/>
              <w:left w:val="single" w:sz="18" w:space="0" w:color="auto"/>
              <w:bottom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tcBorders>
              <w:left w:val="single" w:sz="18" w:space="0" w:color="auto"/>
              <w:right w:val="single" w:sz="18" w:space="0" w:color="auto"/>
            </w:tcBorders>
            <w:shd w:val="clear" w:color="auto" w:fill="auto"/>
          </w:tcPr>
          <w:p w:rsidR="00DE0FD5" w:rsidRPr="00F55090" w:rsidRDefault="006B3EB7" w:rsidP="00F15406">
            <w:pPr>
              <w:rPr>
                <w:rFonts w:eastAsia="Calibri"/>
              </w:rPr>
            </w:pPr>
            <w:r>
              <w:rPr>
                <w:noProof/>
              </w:rPr>
              <mc:AlternateContent>
                <mc:Choice Requires="wps">
                  <w:drawing>
                    <wp:anchor distT="0" distB="0" distL="114300" distR="114300" simplePos="0" relativeHeight="251678720" behindDoc="0" locked="0" layoutInCell="1" allowOverlap="1">
                      <wp:simplePos x="0" y="0"/>
                      <wp:positionH relativeFrom="column">
                        <wp:posOffset>-58420</wp:posOffset>
                      </wp:positionH>
                      <wp:positionV relativeFrom="paragraph">
                        <wp:posOffset>-24765</wp:posOffset>
                      </wp:positionV>
                      <wp:extent cx="896620" cy="5715"/>
                      <wp:effectExtent l="0" t="133350" r="0" b="108585"/>
                      <wp:wrapNone/>
                      <wp:docPr id="36"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91C2D34" id="Прямая со стрелкой 8" o:spid="_x0000_s1026" type="#_x0000_t32" style="position:absolute;margin-left:-4.6pt;margin-top:-1.95pt;width:70.6pt;height:.45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N1DUrwYAgAA0g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411"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793" w:type="dxa"/>
            <w:vMerge/>
            <w:tcBorders>
              <w:top w:val="single" w:sz="18" w:space="0" w:color="auto"/>
              <w:left w:val="single" w:sz="18" w:space="0" w:color="auto"/>
              <w:bottom w:val="single" w:sz="18" w:space="0" w:color="auto"/>
              <w:right w:val="single" w:sz="18" w:space="0" w:color="auto"/>
            </w:tcBorders>
            <w:shd w:val="clear" w:color="auto" w:fill="auto"/>
          </w:tcPr>
          <w:p w:rsidR="00DE0FD5" w:rsidRPr="00F55090" w:rsidRDefault="00DE0FD5" w:rsidP="00F15406">
            <w:pPr>
              <w:rPr>
                <w:rFonts w:eastAsia="Calibri"/>
              </w:rPr>
            </w:pPr>
          </w:p>
        </w:tc>
        <w:tc>
          <w:tcPr>
            <w:tcW w:w="763"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r>
      <w:tr w:rsidR="00DE0FD5" w:rsidRPr="00A94939" w:rsidTr="00DE0FD5">
        <w:tc>
          <w:tcPr>
            <w:tcW w:w="1609" w:type="dxa"/>
            <w:gridSpan w:val="3"/>
            <w:tcBorders>
              <w:left w:val="single" w:sz="18" w:space="0" w:color="auto"/>
            </w:tcBorders>
            <w:shd w:val="clear" w:color="auto" w:fill="auto"/>
          </w:tcPr>
          <w:p w:rsidR="00DE0FD5" w:rsidRPr="00F55090" w:rsidRDefault="006B3EB7" w:rsidP="00F15406">
            <w:pPr>
              <w:rPr>
                <w:rFonts w:eastAsia="Calibri"/>
              </w:rPr>
            </w:pPr>
            <w:r>
              <w:rPr>
                <w:noProof/>
              </w:rPr>
              <mc:AlternateContent>
                <mc:Choice Requires="wps">
                  <w:drawing>
                    <wp:anchor distT="0" distB="0" distL="114300" distR="114300" simplePos="0" relativeHeight="251679744" behindDoc="0" locked="0" layoutInCell="1" allowOverlap="1">
                      <wp:simplePos x="0" y="0"/>
                      <wp:positionH relativeFrom="column">
                        <wp:posOffset>806450</wp:posOffset>
                      </wp:positionH>
                      <wp:positionV relativeFrom="paragraph">
                        <wp:posOffset>-13335</wp:posOffset>
                      </wp:positionV>
                      <wp:extent cx="882650" cy="351155"/>
                      <wp:effectExtent l="19050" t="19050" r="12700" b="48895"/>
                      <wp:wrapNone/>
                      <wp:docPr id="30"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88DC75E" id="Прямая со стрелкой 2" o:spid="_x0000_s1026" type="#_x0000_t32" style="position:absolute;margin-left:63.5pt;margin-top:-1.05pt;width:69.5pt;height:27.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" strokecolor="windowText" strokeweight="2.25pt">
                      <v:stroke endarrow="open"/>
                      <o:lock v:ext="edit" shapetype="f"/>
                    </v:shape>
                  </w:pict>
                </mc:Fallback>
              </mc:AlternateContent>
            </w:r>
          </w:p>
        </w:tc>
        <w:tc>
          <w:tcPr>
            <w:tcW w:w="410" w:type="dxa"/>
            <w:tcBorders>
              <w:top w:val="single" w:sz="18" w:space="0" w:color="auto"/>
            </w:tcBorders>
            <w:shd w:val="clear" w:color="auto" w:fill="auto"/>
          </w:tcPr>
          <w:p w:rsidR="00DE0FD5" w:rsidRPr="00F55090" w:rsidRDefault="00DE0FD5" w:rsidP="00F15406">
            <w:pPr>
              <w:rPr>
                <w:rFonts w:eastAsia="Calibri"/>
              </w:rPr>
            </w:pPr>
          </w:p>
        </w:tc>
        <w:tc>
          <w:tcPr>
            <w:tcW w:w="411" w:type="dxa"/>
            <w:tcBorders>
              <w:top w:val="single" w:sz="18" w:space="0" w:color="auto"/>
            </w:tcBorders>
            <w:shd w:val="clear" w:color="auto" w:fill="auto"/>
          </w:tcPr>
          <w:p w:rsidR="00DE0FD5" w:rsidRPr="00F55090" w:rsidRDefault="00DE0FD5" w:rsidP="00F15406">
            <w:pPr>
              <w:rPr>
                <w:rFonts w:eastAsia="Calibri"/>
              </w:rPr>
            </w:pPr>
          </w:p>
        </w:tc>
        <w:tc>
          <w:tcPr>
            <w:tcW w:w="1315" w:type="dxa"/>
            <w:gridSpan w:val="3"/>
            <w:tcBorders>
              <w:right w:val="single" w:sz="18" w:space="0" w:color="auto"/>
            </w:tcBorders>
            <w:shd w:val="clear" w:color="auto" w:fill="auto"/>
          </w:tcPr>
          <w:p w:rsidR="00DE0FD5" w:rsidRPr="00F55090" w:rsidRDefault="00DE0FD5" w:rsidP="00F15406">
            <w:pPr>
              <w:rPr>
                <w:rFonts w:eastAsia="Calibri"/>
              </w:rPr>
            </w:pPr>
          </w:p>
        </w:tc>
        <w:tc>
          <w:tcPr>
            <w:tcW w:w="411"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1615" w:type="dxa"/>
            <w:gridSpan w:val="3"/>
            <w:vMerge w:val="restart"/>
            <w:tcBorders>
              <w:left w:val="single" w:sz="18" w:space="0" w:color="auto"/>
              <w:right w:val="single" w:sz="18" w:space="0" w:color="auto"/>
            </w:tcBorders>
            <w:shd w:val="clear" w:color="auto" w:fill="auto"/>
            <w:vAlign w:val="center"/>
          </w:tcPr>
          <w:p w:rsidR="00DE0FD5" w:rsidRPr="00F55090" w:rsidRDefault="005F0871" w:rsidP="00F15406">
            <w:pPr>
              <w:jc w:val="center"/>
              <w:rPr>
                <w:rFonts w:eastAsia="Calibri"/>
              </w:rPr>
            </w:pPr>
            <w:r>
              <w:rPr>
                <w:rFonts w:eastAsia="Calibri"/>
                <w:b/>
              </w:rPr>
              <w:t>Бэк - кеңсе</w:t>
            </w:r>
          </w:p>
        </w:tc>
        <w:tc>
          <w:tcPr>
            <w:tcW w:w="411"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1967" w:type="dxa"/>
            <w:gridSpan w:val="3"/>
            <w:vMerge w:val="restart"/>
            <w:tcBorders>
              <w:left w:val="single" w:sz="18" w:space="0" w:color="auto"/>
              <w:right w:val="single" w:sz="18" w:space="0" w:color="auto"/>
            </w:tcBorders>
            <w:shd w:val="clear" w:color="auto" w:fill="auto"/>
          </w:tcPr>
          <w:p w:rsidR="00DE0FD5" w:rsidRPr="00F55090" w:rsidRDefault="00DE0FD5" w:rsidP="00F15406">
            <w:pPr>
              <w:rPr>
                <w:rFonts w:eastAsia="Calibri"/>
              </w:rPr>
            </w:pPr>
          </w:p>
        </w:tc>
      </w:tr>
      <w:tr w:rsidR="00DE0FD5" w:rsidRPr="00A94939" w:rsidTr="00DE0FD5">
        <w:tc>
          <w:tcPr>
            <w:tcW w:w="2430" w:type="dxa"/>
            <w:gridSpan w:val="5"/>
            <w:tcBorders>
              <w:left w:val="single" w:sz="18" w:space="0" w:color="auto"/>
            </w:tcBorders>
            <w:shd w:val="clear" w:color="auto" w:fill="auto"/>
          </w:tcPr>
          <w:p w:rsidR="00DE0FD5" w:rsidRPr="00F55090" w:rsidRDefault="00DE0FD5" w:rsidP="00F15406">
            <w:pPr>
              <w:rPr>
                <w:rFonts w:eastAsia="Calibri"/>
              </w:rPr>
            </w:pPr>
          </w:p>
        </w:tc>
        <w:tc>
          <w:tcPr>
            <w:tcW w:w="462" w:type="dxa"/>
            <w:tcBorders>
              <w:bottom w:val="single" w:sz="18" w:space="0" w:color="auto"/>
            </w:tcBorders>
            <w:shd w:val="clear" w:color="auto" w:fill="auto"/>
          </w:tcPr>
          <w:p w:rsidR="00DE0FD5" w:rsidRPr="00F55090" w:rsidRDefault="00DE0FD5" w:rsidP="00F15406">
            <w:pPr>
              <w:rPr>
                <w:rFonts w:eastAsia="Calibri"/>
              </w:rPr>
            </w:pPr>
          </w:p>
        </w:tc>
        <w:tc>
          <w:tcPr>
            <w:tcW w:w="442" w:type="dxa"/>
            <w:tcBorders>
              <w:bottom w:val="single" w:sz="18" w:space="0" w:color="auto"/>
              <w:right w:val="nil"/>
            </w:tcBorders>
            <w:shd w:val="clear" w:color="auto" w:fill="auto"/>
          </w:tcPr>
          <w:p w:rsidR="00DE0FD5" w:rsidRPr="00F55090" w:rsidRDefault="00DE0FD5" w:rsidP="00F15406">
            <w:pPr>
              <w:rPr>
                <w:rFonts w:eastAsia="Calibri"/>
              </w:rPr>
            </w:pPr>
          </w:p>
        </w:tc>
        <w:tc>
          <w:tcPr>
            <w:tcW w:w="411" w:type="dxa"/>
            <w:tcBorders>
              <w:top w:val="nil"/>
              <w:left w:val="nil"/>
              <w:bottom w:val="nil"/>
              <w:right w:val="single" w:sz="18" w:space="0" w:color="auto"/>
            </w:tcBorders>
            <w:shd w:val="clear" w:color="auto" w:fill="auto"/>
          </w:tcPr>
          <w:p w:rsidR="00DE0FD5" w:rsidRPr="00F55090" w:rsidRDefault="00DE0FD5" w:rsidP="00F15406">
            <w:pPr>
              <w:rPr>
                <w:rFonts w:eastAsia="Calibri"/>
              </w:rPr>
            </w:pPr>
          </w:p>
        </w:tc>
        <w:tc>
          <w:tcPr>
            <w:tcW w:w="411"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1615" w:type="dxa"/>
            <w:gridSpan w:val="3"/>
            <w:vMerge/>
            <w:tcBorders>
              <w:left w:val="single" w:sz="18" w:space="0" w:color="auto"/>
              <w:right w:val="single" w:sz="18" w:space="0" w:color="auto"/>
            </w:tcBorders>
            <w:shd w:val="clear" w:color="auto" w:fill="auto"/>
          </w:tcPr>
          <w:p w:rsidR="00DE0FD5" w:rsidRPr="00F55090" w:rsidRDefault="00DE0FD5" w:rsidP="00F15406">
            <w:pPr>
              <w:jc w:val="center"/>
              <w:rPr>
                <w:rFonts w:eastAsia="Calibri"/>
              </w:rPr>
            </w:pPr>
          </w:p>
        </w:tc>
        <w:tc>
          <w:tcPr>
            <w:tcW w:w="411"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1967" w:type="dxa"/>
            <w:gridSpan w:val="3"/>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r>
      <w:tr w:rsidR="00DE0FD5" w:rsidRPr="00A94939" w:rsidTr="00DE0FD5">
        <w:trPr>
          <w:trHeight w:val="314"/>
        </w:trPr>
        <w:tc>
          <w:tcPr>
            <w:tcW w:w="2430" w:type="dxa"/>
            <w:gridSpan w:val="5"/>
            <w:vMerge w:val="restart"/>
            <w:tcBorders>
              <w:left w:val="single" w:sz="18" w:space="0" w:color="auto"/>
              <w:bottom w:val="single" w:sz="4" w:space="0" w:color="auto"/>
              <w:right w:val="single" w:sz="18" w:space="0" w:color="auto"/>
            </w:tcBorders>
            <w:shd w:val="clear" w:color="auto" w:fill="auto"/>
          </w:tcPr>
          <w:p w:rsidR="00DE0FD5" w:rsidRPr="00F55090" w:rsidRDefault="00DE0FD5" w:rsidP="00F15406">
            <w:pPr>
              <w:rPr>
                <w:rFonts w:eastAsia="Calibri"/>
              </w:rPr>
            </w:pPr>
          </w:p>
        </w:tc>
        <w:tc>
          <w:tcPr>
            <w:tcW w:w="904" w:type="dxa"/>
            <w:gridSpan w:val="2"/>
            <w:tcBorders>
              <w:top w:val="single" w:sz="18" w:space="0" w:color="auto"/>
              <w:left w:val="single" w:sz="18" w:space="0" w:color="auto"/>
              <w:bottom w:val="single" w:sz="18" w:space="0" w:color="auto"/>
              <w:right w:val="single" w:sz="18" w:space="0" w:color="auto"/>
            </w:tcBorders>
            <w:shd w:val="clear" w:color="auto" w:fill="auto"/>
            <w:vAlign w:val="center"/>
          </w:tcPr>
          <w:p w:rsidR="00DE0FD5" w:rsidRPr="005F0871" w:rsidRDefault="005F0871" w:rsidP="00F15406">
            <w:pPr>
              <w:jc w:val="center"/>
              <w:rPr>
                <w:rFonts w:eastAsia="Calibri"/>
                <w:lang w:val="ky-KG"/>
              </w:rPr>
            </w:pPr>
            <w:r>
              <w:rPr>
                <w:rFonts w:eastAsia="Calibri"/>
                <w:lang w:val="ky-KG"/>
              </w:rPr>
              <w:t>Баш тартуу</w:t>
            </w:r>
          </w:p>
        </w:tc>
        <w:tc>
          <w:tcPr>
            <w:tcW w:w="411" w:type="dxa"/>
            <w:tcBorders>
              <w:top w:val="nil"/>
              <w:left w:val="single" w:sz="18" w:space="0" w:color="auto"/>
              <w:bottom w:val="nil"/>
              <w:right w:val="single" w:sz="18" w:space="0" w:color="auto"/>
            </w:tcBorders>
            <w:shd w:val="clear" w:color="auto" w:fill="auto"/>
          </w:tcPr>
          <w:p w:rsidR="00DE0FD5" w:rsidRPr="00F55090" w:rsidRDefault="00DE0FD5" w:rsidP="00F15406">
            <w:pPr>
              <w:rPr>
                <w:rFonts w:eastAsia="Calibri"/>
              </w:rPr>
            </w:pPr>
          </w:p>
        </w:tc>
        <w:tc>
          <w:tcPr>
            <w:tcW w:w="411" w:type="dxa"/>
            <w:vMerge/>
            <w:tcBorders>
              <w:left w:val="single" w:sz="18" w:space="0" w:color="auto"/>
              <w:bottom w:val="single" w:sz="4" w:space="0" w:color="auto"/>
              <w:right w:val="single" w:sz="18" w:space="0" w:color="auto"/>
            </w:tcBorders>
            <w:shd w:val="clear" w:color="auto" w:fill="auto"/>
          </w:tcPr>
          <w:p w:rsidR="00DE0FD5" w:rsidRPr="00F55090" w:rsidRDefault="00DE0FD5" w:rsidP="00F15406">
            <w:pPr>
              <w:rPr>
                <w:rFonts w:eastAsia="Calibri"/>
              </w:rPr>
            </w:pPr>
          </w:p>
        </w:tc>
        <w:tc>
          <w:tcPr>
            <w:tcW w:w="1615" w:type="dxa"/>
            <w:gridSpan w:val="3"/>
            <w:vMerge/>
            <w:tcBorders>
              <w:left w:val="single" w:sz="18" w:space="0" w:color="auto"/>
              <w:bottom w:val="single" w:sz="4" w:space="0" w:color="auto"/>
              <w:right w:val="single" w:sz="18" w:space="0" w:color="auto"/>
            </w:tcBorders>
            <w:shd w:val="clear" w:color="auto" w:fill="auto"/>
            <w:vAlign w:val="center"/>
          </w:tcPr>
          <w:p w:rsidR="00DE0FD5" w:rsidRPr="00F55090" w:rsidRDefault="00DE0FD5" w:rsidP="00F15406">
            <w:pPr>
              <w:jc w:val="center"/>
              <w:rPr>
                <w:rFonts w:eastAsia="Calibri"/>
                <w:b/>
              </w:rPr>
            </w:pPr>
          </w:p>
        </w:tc>
        <w:tc>
          <w:tcPr>
            <w:tcW w:w="411" w:type="dxa"/>
            <w:vMerge/>
            <w:tcBorders>
              <w:left w:val="single" w:sz="18" w:space="0" w:color="auto"/>
              <w:bottom w:val="single" w:sz="4" w:space="0" w:color="auto"/>
              <w:right w:val="single" w:sz="18" w:space="0" w:color="auto"/>
            </w:tcBorders>
            <w:shd w:val="clear" w:color="auto" w:fill="auto"/>
          </w:tcPr>
          <w:p w:rsidR="00DE0FD5" w:rsidRPr="00F55090" w:rsidRDefault="00DE0FD5" w:rsidP="00F15406">
            <w:pPr>
              <w:rPr>
                <w:rFonts w:eastAsia="Calibri"/>
              </w:rPr>
            </w:pPr>
          </w:p>
        </w:tc>
        <w:tc>
          <w:tcPr>
            <w:tcW w:w="1967" w:type="dxa"/>
            <w:gridSpan w:val="3"/>
            <w:vMerge/>
            <w:tcBorders>
              <w:left w:val="single" w:sz="18" w:space="0" w:color="auto"/>
              <w:bottom w:val="single" w:sz="4" w:space="0" w:color="auto"/>
              <w:right w:val="single" w:sz="18" w:space="0" w:color="auto"/>
            </w:tcBorders>
            <w:shd w:val="clear" w:color="auto" w:fill="auto"/>
          </w:tcPr>
          <w:p w:rsidR="00DE0FD5" w:rsidRPr="00F55090" w:rsidRDefault="00DE0FD5" w:rsidP="00F15406">
            <w:pPr>
              <w:rPr>
                <w:rFonts w:eastAsia="Calibri"/>
              </w:rPr>
            </w:pPr>
          </w:p>
        </w:tc>
      </w:tr>
      <w:tr w:rsidR="00DE0FD5" w:rsidRPr="00A94939" w:rsidTr="00DE0FD5">
        <w:tc>
          <w:tcPr>
            <w:tcW w:w="2430" w:type="dxa"/>
            <w:gridSpan w:val="5"/>
            <w:vMerge/>
            <w:tcBorders>
              <w:left w:val="single" w:sz="18" w:space="0" w:color="auto"/>
              <w:bottom w:val="single" w:sz="18" w:space="0" w:color="auto"/>
              <w:right w:val="nil"/>
            </w:tcBorders>
            <w:shd w:val="clear" w:color="auto" w:fill="auto"/>
          </w:tcPr>
          <w:p w:rsidR="00DE0FD5" w:rsidRPr="00F55090" w:rsidRDefault="00DE0FD5" w:rsidP="00F15406">
            <w:pPr>
              <w:rPr>
                <w:rFonts w:eastAsia="Calibri"/>
              </w:rPr>
            </w:pPr>
          </w:p>
        </w:tc>
        <w:tc>
          <w:tcPr>
            <w:tcW w:w="1315" w:type="dxa"/>
            <w:gridSpan w:val="3"/>
            <w:tcBorders>
              <w:top w:val="nil"/>
              <w:left w:val="nil"/>
              <w:bottom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1615" w:type="dxa"/>
            <w:gridSpan w:val="3"/>
            <w:vMerge/>
            <w:tcBorders>
              <w:left w:val="single" w:sz="18" w:space="0" w:color="auto"/>
              <w:bottom w:val="single" w:sz="18" w:space="0" w:color="auto"/>
              <w:right w:val="single" w:sz="18" w:space="0" w:color="auto"/>
            </w:tcBorders>
            <w:shd w:val="clear" w:color="auto" w:fill="auto"/>
          </w:tcPr>
          <w:p w:rsidR="00DE0FD5" w:rsidRPr="00F55090" w:rsidRDefault="00DE0FD5" w:rsidP="00F15406">
            <w:pPr>
              <w:rPr>
                <w:rFonts w:eastAsia="Calibri"/>
              </w:rPr>
            </w:pPr>
          </w:p>
        </w:tc>
        <w:tc>
          <w:tcPr>
            <w:tcW w:w="411" w:type="dxa"/>
            <w:vMerge/>
            <w:tcBorders>
              <w:left w:val="single" w:sz="18" w:space="0" w:color="auto"/>
              <w:right w:val="single" w:sz="18" w:space="0" w:color="auto"/>
            </w:tcBorders>
            <w:shd w:val="clear" w:color="auto" w:fill="auto"/>
          </w:tcPr>
          <w:p w:rsidR="00DE0FD5" w:rsidRPr="00F55090" w:rsidRDefault="00DE0FD5" w:rsidP="00F15406">
            <w:pPr>
              <w:rPr>
                <w:rFonts w:eastAsia="Calibri"/>
              </w:rPr>
            </w:pPr>
          </w:p>
        </w:tc>
        <w:tc>
          <w:tcPr>
            <w:tcW w:w="1967" w:type="dxa"/>
            <w:gridSpan w:val="3"/>
            <w:vMerge/>
            <w:tcBorders>
              <w:left w:val="single" w:sz="18" w:space="0" w:color="auto"/>
              <w:bottom w:val="single" w:sz="18" w:space="0" w:color="auto"/>
              <w:right w:val="single" w:sz="18" w:space="0" w:color="auto"/>
            </w:tcBorders>
            <w:shd w:val="clear" w:color="auto" w:fill="auto"/>
          </w:tcPr>
          <w:p w:rsidR="00DE0FD5" w:rsidRPr="00F55090" w:rsidRDefault="00DE0FD5" w:rsidP="00F15406">
            <w:pPr>
              <w:rPr>
                <w:rFonts w:eastAsia="Calibri"/>
              </w:rPr>
            </w:pPr>
          </w:p>
        </w:tc>
      </w:tr>
    </w:tbl>
    <w:p w:rsidR="00DE0FD5" w:rsidRPr="00A94939" w:rsidRDefault="00DE0FD5" w:rsidP="00DE0FD5">
      <w:pPr>
        <w:jc w:val="center"/>
        <w:rPr>
          <w:rFonts w:eastAsia="Calibri"/>
          <w:b/>
        </w:rPr>
      </w:pPr>
    </w:p>
    <w:p w:rsidR="00DE0FD5" w:rsidRPr="00A94939" w:rsidRDefault="00DE0FD5" w:rsidP="00DE0FD5">
      <w:pPr>
        <w:spacing w:before="200"/>
        <w:ind w:right="1134"/>
        <w:rPr>
          <w:b/>
          <w:bCs/>
        </w:rPr>
      </w:pPr>
    </w:p>
    <w:tbl>
      <w:tblPr>
        <w:tblpPr w:leftFromText="180" w:rightFromText="180" w:vertAnchor="text" w:horzAnchor="margin" w:tblpXSpec="center"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DE0FD5" w:rsidRPr="00A94939" w:rsidTr="00F15406">
        <w:tc>
          <w:tcPr>
            <w:tcW w:w="4928" w:type="dxa"/>
            <w:shd w:val="clear" w:color="auto" w:fill="auto"/>
          </w:tcPr>
          <w:p w:rsidR="00DE0FD5" w:rsidRPr="00557F50" w:rsidRDefault="00557F50" w:rsidP="00F15406">
            <w:pPr>
              <w:rPr>
                <w:lang w:val="ky-KG"/>
              </w:rPr>
            </w:pPr>
            <w:r>
              <w:rPr>
                <w:lang w:val="ky-KG"/>
              </w:rPr>
              <w:t>Кызмат көрсөтүүнүн параметринин аталышы</w:t>
            </w:r>
          </w:p>
        </w:tc>
        <w:tc>
          <w:tcPr>
            <w:tcW w:w="4929" w:type="dxa"/>
            <w:shd w:val="clear" w:color="auto" w:fill="auto"/>
          </w:tcPr>
          <w:p w:rsidR="00DE0FD5" w:rsidRPr="00A94939" w:rsidRDefault="00557F50" w:rsidP="00F15406">
            <w:r>
              <w:rPr>
                <w:lang w:val="ky-KG"/>
              </w:rPr>
              <w:t>Сандык маалыматтар</w:t>
            </w:r>
            <w:r w:rsidR="00DE0FD5" w:rsidRPr="00A94939">
              <w:t xml:space="preserve"> </w:t>
            </w:r>
          </w:p>
        </w:tc>
      </w:tr>
      <w:tr w:rsidR="00DE0FD5" w:rsidRPr="00A94939" w:rsidTr="00F15406">
        <w:tc>
          <w:tcPr>
            <w:tcW w:w="4928" w:type="dxa"/>
            <w:shd w:val="clear" w:color="auto" w:fill="auto"/>
          </w:tcPr>
          <w:p w:rsidR="00DE0FD5" w:rsidRPr="00A94939" w:rsidRDefault="00557F50" w:rsidP="00DE0FD5">
            <w:pPr>
              <w:pStyle w:val="a6"/>
              <w:numPr>
                <w:ilvl w:val="0"/>
                <w:numId w:val="8"/>
              </w:numPr>
            </w:pPr>
            <w:r>
              <w:rPr>
                <w:lang w:val="ky-KG"/>
              </w:rPr>
              <w:t>Жол-жоболордун саны, бардыгы</w:t>
            </w:r>
            <w:r w:rsidR="00DE0FD5" w:rsidRPr="00A94939">
              <w:t>:</w:t>
            </w:r>
          </w:p>
          <w:p w:rsidR="00DE0FD5" w:rsidRPr="00A94939" w:rsidRDefault="00557F50" w:rsidP="00F15406">
            <w:pPr>
              <w:pStyle w:val="a6"/>
            </w:pPr>
            <w:r>
              <w:t>-административдик жол-жоболор</w:t>
            </w:r>
            <w:r w:rsidR="00DE0FD5" w:rsidRPr="00A94939">
              <w:t>:</w:t>
            </w:r>
          </w:p>
          <w:p w:rsidR="00DE0FD5" w:rsidRPr="00A94939" w:rsidRDefault="00DE0FD5" w:rsidP="00F15406">
            <w:pPr>
              <w:pStyle w:val="a6"/>
            </w:pPr>
            <w:r w:rsidRPr="00A94939">
              <w:t>-</w:t>
            </w:r>
            <w:r w:rsidR="00557F50">
              <w:rPr>
                <w:lang w:val="ky-KG"/>
              </w:rPr>
              <w:t>уюштуруу-башкаруучулук жол-жоболор</w:t>
            </w:r>
            <w:r w:rsidRPr="00A94939">
              <w:t>:</w:t>
            </w:r>
          </w:p>
          <w:p w:rsidR="00DE0FD5" w:rsidRPr="00A94939" w:rsidRDefault="00DE0FD5" w:rsidP="00F15406">
            <w:pPr>
              <w:pStyle w:val="a6"/>
            </w:pPr>
            <w:r w:rsidRPr="00A94939">
              <w:t>-</w:t>
            </w:r>
            <w:r w:rsidR="00557F50">
              <w:rPr>
                <w:lang w:val="ky-KG"/>
              </w:rPr>
              <w:t>көмөкчү жол-жоболор</w:t>
            </w:r>
            <w:r w:rsidRPr="00A94939">
              <w:t>:</w:t>
            </w:r>
          </w:p>
          <w:p w:rsidR="00DE0FD5" w:rsidRPr="00A94939" w:rsidRDefault="00DE0FD5" w:rsidP="00557F50">
            <w:pPr>
              <w:pStyle w:val="a6"/>
            </w:pPr>
            <w:r w:rsidRPr="00A94939">
              <w:t>-</w:t>
            </w:r>
            <w:r w:rsidR="00557F50">
              <w:rPr>
                <w:lang w:val="ky-KG"/>
              </w:rPr>
              <w:t>атайын жол-жоболор</w:t>
            </w:r>
            <w:r w:rsidRPr="00A94939">
              <w:t>:</w:t>
            </w:r>
          </w:p>
        </w:tc>
        <w:tc>
          <w:tcPr>
            <w:tcW w:w="4929" w:type="dxa"/>
            <w:shd w:val="clear" w:color="auto" w:fill="auto"/>
          </w:tcPr>
          <w:p w:rsidR="00DE0FD5" w:rsidRPr="00A94939" w:rsidRDefault="00DE0FD5" w:rsidP="00F15406">
            <w:r w:rsidRPr="00A94939">
              <w:t>4</w:t>
            </w:r>
          </w:p>
          <w:p w:rsidR="00DE0FD5" w:rsidRPr="00A94939" w:rsidRDefault="00DE0FD5" w:rsidP="00F15406">
            <w:r w:rsidRPr="00A94939">
              <w:t>2</w:t>
            </w:r>
          </w:p>
          <w:p w:rsidR="00DE0FD5" w:rsidRPr="00A94939" w:rsidRDefault="00DE0FD5" w:rsidP="00F15406">
            <w:r w:rsidRPr="00A94939">
              <w:t>2</w:t>
            </w:r>
          </w:p>
          <w:p w:rsidR="00DE0FD5" w:rsidRPr="00A94939" w:rsidRDefault="00DE0FD5" w:rsidP="00F15406"/>
          <w:p w:rsidR="00DE0FD5" w:rsidRPr="00A94939" w:rsidRDefault="00DE0FD5" w:rsidP="00F15406">
            <w:r w:rsidRPr="00A94939">
              <w:t>4</w:t>
            </w:r>
          </w:p>
          <w:p w:rsidR="00DE0FD5" w:rsidRPr="00A94939" w:rsidRDefault="00DE0FD5" w:rsidP="00F15406">
            <w:r w:rsidRPr="00A94939">
              <w:t>-</w:t>
            </w:r>
          </w:p>
        </w:tc>
      </w:tr>
      <w:tr w:rsidR="00DE0FD5" w:rsidRPr="00A94939" w:rsidTr="00F15406">
        <w:tc>
          <w:tcPr>
            <w:tcW w:w="4928" w:type="dxa"/>
            <w:shd w:val="clear" w:color="auto" w:fill="auto"/>
          </w:tcPr>
          <w:p w:rsidR="00DE0FD5" w:rsidRPr="00A94939" w:rsidRDefault="00557F50" w:rsidP="00DE0FD5">
            <w:pPr>
              <w:pStyle w:val="a6"/>
              <w:numPr>
                <w:ilvl w:val="0"/>
                <w:numId w:val="8"/>
              </w:numPr>
            </w:pPr>
            <w:r>
              <w:rPr>
                <w:lang w:val="ky-KG"/>
              </w:rPr>
              <w:t>Жол-жоболордун жалпы узактыгы</w:t>
            </w:r>
            <w:r w:rsidR="00DE0FD5" w:rsidRPr="00A94939">
              <w:t>:</w:t>
            </w:r>
          </w:p>
        </w:tc>
        <w:tc>
          <w:tcPr>
            <w:tcW w:w="4929" w:type="dxa"/>
            <w:shd w:val="clear" w:color="auto" w:fill="auto"/>
          </w:tcPr>
          <w:p w:rsidR="00DE0FD5" w:rsidRPr="00A94939" w:rsidRDefault="00557F50" w:rsidP="00F15406">
            <w:r>
              <w:t>30 мүнөт</w:t>
            </w:r>
          </w:p>
        </w:tc>
      </w:tr>
      <w:tr w:rsidR="00DE0FD5" w:rsidRPr="00A94939" w:rsidTr="00F15406">
        <w:tc>
          <w:tcPr>
            <w:tcW w:w="4928" w:type="dxa"/>
            <w:shd w:val="clear" w:color="auto" w:fill="auto"/>
          </w:tcPr>
          <w:p w:rsidR="00DE0FD5" w:rsidRPr="00A94939" w:rsidRDefault="00557F50" w:rsidP="00557F50">
            <w:pPr>
              <w:pStyle w:val="a6"/>
              <w:numPr>
                <w:ilvl w:val="0"/>
                <w:numId w:val="8"/>
              </w:numPr>
            </w:pPr>
            <w:r>
              <w:rPr>
                <w:lang w:val="ky-KG"/>
              </w:rPr>
              <w:t>Электрондук форматта аткарылган жол-жоболордун жана иш-аракеттердин саны</w:t>
            </w:r>
            <w:r w:rsidR="00DE0FD5" w:rsidRPr="00A94939">
              <w:t>:</w:t>
            </w:r>
          </w:p>
        </w:tc>
        <w:tc>
          <w:tcPr>
            <w:tcW w:w="4929" w:type="dxa"/>
            <w:shd w:val="clear" w:color="auto" w:fill="auto"/>
          </w:tcPr>
          <w:p w:rsidR="00DE0FD5" w:rsidRPr="00A94939" w:rsidRDefault="00DE0FD5" w:rsidP="00F15406">
            <w:r w:rsidRPr="00A94939">
              <w:t>2</w:t>
            </w:r>
          </w:p>
          <w:p w:rsidR="00DE0FD5" w:rsidRPr="00A94939" w:rsidRDefault="00DE0FD5" w:rsidP="00F15406"/>
        </w:tc>
      </w:tr>
      <w:tr w:rsidR="00DE0FD5" w:rsidRPr="00A94939" w:rsidTr="00F15406">
        <w:tc>
          <w:tcPr>
            <w:tcW w:w="4928" w:type="dxa"/>
            <w:shd w:val="clear" w:color="auto" w:fill="auto"/>
          </w:tcPr>
          <w:p w:rsidR="00DE0FD5" w:rsidRPr="00A94939" w:rsidRDefault="00557F50" w:rsidP="00557F50">
            <w:pPr>
              <w:numPr>
                <w:ilvl w:val="0"/>
                <w:numId w:val="8"/>
              </w:numPr>
            </w:pPr>
            <w:r>
              <w:rPr>
                <w:lang w:val="ky-KG"/>
              </w:rPr>
              <w:t>Арыз ээсинен суралган документтердин саны</w:t>
            </w:r>
            <w:r w:rsidR="00DE0FD5" w:rsidRPr="00A94939">
              <w:t>:</w:t>
            </w:r>
          </w:p>
        </w:tc>
        <w:tc>
          <w:tcPr>
            <w:tcW w:w="4929" w:type="dxa"/>
            <w:shd w:val="clear" w:color="auto" w:fill="auto"/>
          </w:tcPr>
          <w:p w:rsidR="00DE0FD5" w:rsidRPr="00A94939" w:rsidRDefault="00DE0FD5" w:rsidP="00F15406">
            <w:r w:rsidRPr="00A94939">
              <w:t>3-6</w:t>
            </w:r>
          </w:p>
        </w:tc>
      </w:tr>
      <w:tr w:rsidR="00DE0FD5" w:rsidRPr="00A94939" w:rsidTr="00F15406">
        <w:tc>
          <w:tcPr>
            <w:tcW w:w="4928" w:type="dxa"/>
            <w:shd w:val="clear" w:color="auto" w:fill="auto"/>
          </w:tcPr>
          <w:p w:rsidR="00DE0FD5" w:rsidRPr="00A94939" w:rsidRDefault="00DE0FD5" w:rsidP="00F15406">
            <w:r w:rsidRPr="00A94939">
              <w:t xml:space="preserve">       5.</w:t>
            </w:r>
            <w:r w:rsidR="00557F50">
              <w:rPr>
                <w:lang w:val="ky-KG"/>
              </w:rPr>
              <w:t xml:space="preserve"> Кызмат көрсөтүүнү өндүрүүгө катышкан башка уюмдардын саны, бардыгы</w:t>
            </w:r>
            <w:r w:rsidRPr="00A94939">
              <w:t>:</w:t>
            </w:r>
          </w:p>
          <w:p w:rsidR="00DE0FD5" w:rsidRPr="00A94939" w:rsidRDefault="00DE0FD5" w:rsidP="00F15406">
            <w:r w:rsidRPr="00A94939">
              <w:t>-</w:t>
            </w:r>
            <w:r w:rsidR="00557F50">
              <w:rPr>
                <w:lang w:val="ky-KG"/>
              </w:rPr>
              <w:t>ички ведомстволук өз ара аракеттенүүдө</w:t>
            </w:r>
            <w:r w:rsidRPr="00A94939">
              <w:t>:</w:t>
            </w:r>
          </w:p>
          <w:p w:rsidR="00DE0FD5" w:rsidRPr="00A94939" w:rsidRDefault="00DE0FD5" w:rsidP="00557F50">
            <w:r w:rsidRPr="00A94939">
              <w:t>-</w:t>
            </w:r>
            <w:r w:rsidR="00557F50">
              <w:rPr>
                <w:lang w:val="ky-KG"/>
              </w:rPr>
              <w:t>ведомстволор аралык өз ара аракеттенүүдө</w:t>
            </w:r>
            <w:r w:rsidRPr="00A94939">
              <w:t>:</w:t>
            </w:r>
          </w:p>
        </w:tc>
        <w:tc>
          <w:tcPr>
            <w:tcW w:w="4929" w:type="dxa"/>
            <w:shd w:val="clear" w:color="auto" w:fill="auto"/>
          </w:tcPr>
          <w:p w:rsidR="00DE0FD5" w:rsidRPr="00A94939" w:rsidRDefault="00DE0FD5" w:rsidP="00F15406"/>
          <w:p w:rsidR="00DE0FD5" w:rsidRPr="00A94939" w:rsidRDefault="00DE0FD5" w:rsidP="00F15406">
            <w:r w:rsidRPr="00A94939">
              <w:t>-</w:t>
            </w:r>
          </w:p>
          <w:p w:rsidR="00DE0FD5" w:rsidRPr="00A94939" w:rsidRDefault="00DE0FD5" w:rsidP="00F15406">
            <w:r w:rsidRPr="00A94939">
              <w:t>-</w:t>
            </w:r>
          </w:p>
          <w:p w:rsidR="00DE0FD5" w:rsidRPr="00A94939" w:rsidRDefault="00DE0FD5" w:rsidP="00F15406">
            <w:r w:rsidRPr="00A94939">
              <w:t>-</w:t>
            </w:r>
          </w:p>
        </w:tc>
      </w:tr>
      <w:tr w:rsidR="00DE0FD5" w:rsidRPr="00A94939" w:rsidTr="00F15406">
        <w:tc>
          <w:tcPr>
            <w:tcW w:w="4928" w:type="dxa"/>
            <w:shd w:val="clear" w:color="auto" w:fill="auto"/>
          </w:tcPr>
          <w:p w:rsidR="00DE0FD5" w:rsidRPr="00A94939" w:rsidRDefault="00DE0FD5" w:rsidP="00F15406">
            <w:r w:rsidRPr="00A94939">
              <w:t xml:space="preserve">      6. </w:t>
            </w:r>
            <w:r w:rsidR="00557F50">
              <w:rPr>
                <w:lang w:val="ky-KG"/>
              </w:rPr>
              <w:t xml:space="preserve"> Кызмат көрсөтүүнү өндүрүүгө катышкан адамдардын саны:</w:t>
            </w:r>
          </w:p>
        </w:tc>
        <w:tc>
          <w:tcPr>
            <w:tcW w:w="4929" w:type="dxa"/>
            <w:shd w:val="clear" w:color="auto" w:fill="auto"/>
          </w:tcPr>
          <w:p w:rsidR="00DE0FD5" w:rsidRPr="00A94939" w:rsidRDefault="00DE0FD5" w:rsidP="00F15406">
            <w:r w:rsidRPr="00A94939">
              <w:t>2</w:t>
            </w:r>
          </w:p>
        </w:tc>
      </w:tr>
      <w:tr w:rsidR="00DE0FD5" w:rsidRPr="00A94939" w:rsidTr="00F15406">
        <w:tc>
          <w:tcPr>
            <w:tcW w:w="4928" w:type="dxa"/>
            <w:shd w:val="clear" w:color="auto" w:fill="auto"/>
          </w:tcPr>
          <w:p w:rsidR="00DE0FD5" w:rsidRPr="00557F50" w:rsidRDefault="00DE0FD5" w:rsidP="00557F50">
            <w:pPr>
              <w:rPr>
                <w:lang w:val="ky-KG"/>
              </w:rPr>
            </w:pPr>
            <w:r w:rsidRPr="00A94939">
              <w:t xml:space="preserve">      7. </w:t>
            </w:r>
            <w:r w:rsidR="00557F50">
              <w:rPr>
                <w:lang w:val="ky-KG"/>
              </w:rPr>
              <w:t xml:space="preserve"> Кызмат көрсөтүүнү өндүрүүнү жөнгө салган документтердин саны</w:t>
            </w:r>
            <w:r w:rsidRPr="00557F50">
              <w:rPr>
                <w:lang w:val="ky-KG"/>
              </w:rPr>
              <w:t>:</w:t>
            </w:r>
          </w:p>
        </w:tc>
        <w:tc>
          <w:tcPr>
            <w:tcW w:w="4929" w:type="dxa"/>
            <w:shd w:val="clear" w:color="auto" w:fill="auto"/>
          </w:tcPr>
          <w:p w:rsidR="00DE0FD5" w:rsidRPr="00A94939" w:rsidRDefault="00DE0FD5" w:rsidP="00F15406">
            <w:r w:rsidRPr="00A94939">
              <w:t>3</w:t>
            </w:r>
          </w:p>
        </w:tc>
      </w:tr>
    </w:tbl>
    <w:p w:rsidR="00DE0FD5" w:rsidRDefault="00DE0FD5" w:rsidP="00DE0FD5">
      <w:pPr>
        <w:spacing w:before="200"/>
        <w:ind w:right="1134"/>
        <w:jc w:val="center"/>
        <w:rPr>
          <w:b/>
          <w:bCs/>
        </w:rPr>
        <w:sectPr w:rsidR="00DE0FD5" w:rsidSect="00DE0FD5">
          <w:pgSz w:w="11910" w:h="16840"/>
          <w:pgMar w:top="539" w:right="301" w:bottom="1021" w:left="1100" w:header="720" w:footer="720" w:gutter="0"/>
          <w:cols w:space="720"/>
        </w:sectPr>
      </w:pPr>
    </w:p>
    <w:p w:rsidR="00DE0FD5" w:rsidRDefault="00DE0FD5" w:rsidP="00DE0FD5">
      <w:pPr>
        <w:pStyle w:val="a6"/>
        <w:tabs>
          <w:tab w:val="left" w:pos="4924"/>
        </w:tabs>
        <w:spacing w:before="87" w:line="319" w:lineRule="exact"/>
        <w:ind w:left="4923"/>
        <w:jc w:val="right"/>
        <w:rPr>
          <w:b/>
        </w:rPr>
      </w:pPr>
    </w:p>
    <w:p w:rsidR="00557F50" w:rsidRPr="00685251" w:rsidRDefault="00557F50" w:rsidP="00557F50">
      <w:pPr>
        <w:jc w:val="center"/>
      </w:pPr>
      <w:r w:rsidRPr="00685251">
        <w:rPr>
          <w:b/>
          <w:bCs/>
          <w:lang w:val="ky-KG"/>
        </w:rPr>
        <w:t>Жол-жоболорду сыпаттоо жана алардын мүнөздөмөлөрү</w:t>
      </w:r>
    </w:p>
    <w:p w:rsidR="00DE0FD5" w:rsidRPr="0005576D" w:rsidRDefault="00DE0FD5" w:rsidP="00DE0FD5">
      <w:pPr>
        <w:pStyle w:val="af3"/>
        <w:spacing w:after="11" w:line="319" w:lineRule="exact"/>
        <w:ind w:left="13475"/>
        <w:rPr>
          <w:sz w:val="24"/>
          <w:szCs w:val="24"/>
        </w:rPr>
      </w:pPr>
    </w:p>
    <w:tbl>
      <w:tblPr>
        <w:tblW w:w="15191" w:type="dxa"/>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666"/>
        <w:gridCol w:w="1701"/>
        <w:gridCol w:w="142"/>
        <w:gridCol w:w="1843"/>
        <w:gridCol w:w="2268"/>
        <w:gridCol w:w="2571"/>
      </w:tblGrid>
      <w:tr w:rsidR="00557F50" w:rsidRPr="0005576D" w:rsidTr="00F15406">
        <w:trPr>
          <w:trHeight w:val="642"/>
        </w:trPr>
        <w:tc>
          <w:tcPr>
            <w:tcW w:w="6666" w:type="dxa"/>
            <w:shd w:val="clear" w:color="auto" w:fill="auto"/>
          </w:tcPr>
          <w:p w:rsidR="00557F50" w:rsidRPr="00685251" w:rsidRDefault="00557F50" w:rsidP="00557F50">
            <w:pPr>
              <w:jc w:val="center"/>
            </w:pPr>
            <w:r w:rsidRPr="00685251">
              <w:rPr>
                <w:b/>
                <w:bCs/>
                <w:lang w:val="ky-KG"/>
              </w:rPr>
              <w:t xml:space="preserve">Жол-жоболордун жана иш-аракеттердин аталышы </w:t>
            </w:r>
          </w:p>
        </w:tc>
        <w:tc>
          <w:tcPr>
            <w:tcW w:w="1843" w:type="dxa"/>
            <w:gridSpan w:val="2"/>
            <w:shd w:val="clear" w:color="auto" w:fill="auto"/>
          </w:tcPr>
          <w:p w:rsidR="00557F50" w:rsidRPr="00685251" w:rsidRDefault="00557F50" w:rsidP="00557F50">
            <w:pPr>
              <w:jc w:val="center"/>
              <w:rPr>
                <w:lang w:val="ky-KG"/>
              </w:rPr>
            </w:pPr>
            <w:r w:rsidRPr="00685251">
              <w:rPr>
                <w:b/>
                <w:bCs/>
                <w:lang w:val="ky-KG"/>
              </w:rPr>
              <w:t>Аткаруучу</w:t>
            </w:r>
            <w:r w:rsidRPr="00685251">
              <w:rPr>
                <w:b/>
                <w:bCs/>
              </w:rPr>
              <w:t xml:space="preserve">, </w:t>
            </w:r>
            <w:r w:rsidRPr="00685251">
              <w:rPr>
                <w:b/>
                <w:bCs/>
                <w:lang w:val="ky-KG"/>
              </w:rPr>
              <w:t>кызмат адамы</w:t>
            </w:r>
          </w:p>
        </w:tc>
        <w:tc>
          <w:tcPr>
            <w:tcW w:w="1843" w:type="dxa"/>
            <w:shd w:val="clear" w:color="auto" w:fill="auto"/>
          </w:tcPr>
          <w:p w:rsidR="00557F50" w:rsidRPr="00685251" w:rsidRDefault="00557F50" w:rsidP="00557F50">
            <w:pPr>
              <w:jc w:val="center"/>
              <w:rPr>
                <w:lang w:val="ky-KG"/>
              </w:rPr>
            </w:pPr>
            <w:r w:rsidRPr="00685251">
              <w:rPr>
                <w:b/>
                <w:bCs/>
                <w:lang w:val="ky-KG"/>
              </w:rPr>
              <w:t>Иш-аракеттин узактыгы</w:t>
            </w:r>
          </w:p>
        </w:tc>
        <w:tc>
          <w:tcPr>
            <w:tcW w:w="2268" w:type="dxa"/>
            <w:shd w:val="clear" w:color="auto" w:fill="auto"/>
          </w:tcPr>
          <w:p w:rsidR="00557F50" w:rsidRPr="00685251" w:rsidRDefault="00557F50" w:rsidP="00557F50">
            <w:pPr>
              <w:jc w:val="center"/>
              <w:rPr>
                <w:lang w:val="ky-KG"/>
              </w:rPr>
            </w:pPr>
            <w:r w:rsidRPr="00685251">
              <w:rPr>
                <w:b/>
                <w:bCs/>
                <w:lang w:val="ky-KG"/>
              </w:rPr>
              <w:t>Иш-аракеттин жыйынтыгы</w:t>
            </w:r>
          </w:p>
        </w:tc>
        <w:tc>
          <w:tcPr>
            <w:tcW w:w="2571" w:type="dxa"/>
            <w:shd w:val="clear" w:color="auto" w:fill="auto"/>
          </w:tcPr>
          <w:p w:rsidR="00557F50" w:rsidRPr="00685251" w:rsidRDefault="00557F50" w:rsidP="00557F50">
            <w:pPr>
              <w:jc w:val="center"/>
            </w:pPr>
            <w:r w:rsidRPr="00685251">
              <w:rPr>
                <w:b/>
                <w:bCs/>
              </w:rPr>
              <w:t xml:space="preserve"> </w:t>
            </w:r>
            <w:r w:rsidRPr="00685251">
              <w:rPr>
                <w:b/>
                <w:bCs/>
                <w:lang w:val="ky-KG"/>
              </w:rPr>
              <w:t>Иш-аракетти жөнгө салган д</w:t>
            </w:r>
            <w:r w:rsidRPr="00685251">
              <w:rPr>
                <w:b/>
                <w:bCs/>
              </w:rPr>
              <w:t xml:space="preserve">окумент </w:t>
            </w:r>
          </w:p>
        </w:tc>
      </w:tr>
      <w:tr w:rsidR="00DE0FD5" w:rsidRPr="0005576D" w:rsidTr="00F15406">
        <w:trPr>
          <w:trHeight w:val="319"/>
        </w:trPr>
        <w:tc>
          <w:tcPr>
            <w:tcW w:w="6666" w:type="dxa"/>
            <w:shd w:val="clear" w:color="auto" w:fill="auto"/>
          </w:tcPr>
          <w:p w:rsidR="00DE0FD5" w:rsidRPr="00F55090" w:rsidRDefault="00DE0FD5" w:rsidP="00F15406">
            <w:pPr>
              <w:pStyle w:val="TableParagraph"/>
              <w:spacing w:line="300" w:lineRule="exact"/>
              <w:ind w:left="19"/>
              <w:jc w:val="center"/>
              <w:rPr>
                <w:sz w:val="24"/>
                <w:szCs w:val="24"/>
              </w:rPr>
            </w:pPr>
            <w:r w:rsidRPr="00F55090">
              <w:rPr>
                <w:w w:val="99"/>
                <w:sz w:val="24"/>
                <w:szCs w:val="24"/>
              </w:rPr>
              <w:t>1</w:t>
            </w:r>
          </w:p>
        </w:tc>
        <w:tc>
          <w:tcPr>
            <w:tcW w:w="1843" w:type="dxa"/>
            <w:gridSpan w:val="2"/>
            <w:shd w:val="clear" w:color="auto" w:fill="auto"/>
          </w:tcPr>
          <w:p w:rsidR="00DE0FD5" w:rsidRPr="00F55090" w:rsidRDefault="00DE0FD5" w:rsidP="00F15406">
            <w:pPr>
              <w:pStyle w:val="TableParagraph"/>
              <w:spacing w:line="300" w:lineRule="exact"/>
              <w:ind w:left="10"/>
              <w:jc w:val="center"/>
              <w:rPr>
                <w:sz w:val="24"/>
                <w:szCs w:val="24"/>
              </w:rPr>
            </w:pPr>
            <w:r w:rsidRPr="00F55090">
              <w:rPr>
                <w:w w:val="99"/>
                <w:sz w:val="24"/>
                <w:szCs w:val="24"/>
              </w:rPr>
              <w:t>2</w:t>
            </w:r>
          </w:p>
        </w:tc>
        <w:tc>
          <w:tcPr>
            <w:tcW w:w="1843" w:type="dxa"/>
            <w:shd w:val="clear" w:color="auto" w:fill="auto"/>
          </w:tcPr>
          <w:p w:rsidR="00DE0FD5" w:rsidRPr="00F55090" w:rsidRDefault="00DE0FD5" w:rsidP="00F15406">
            <w:pPr>
              <w:pStyle w:val="TableParagraph"/>
              <w:spacing w:line="300" w:lineRule="exact"/>
              <w:ind w:left="20"/>
              <w:jc w:val="center"/>
              <w:rPr>
                <w:sz w:val="24"/>
                <w:szCs w:val="24"/>
              </w:rPr>
            </w:pPr>
            <w:r w:rsidRPr="00F55090">
              <w:rPr>
                <w:w w:val="99"/>
                <w:sz w:val="24"/>
                <w:szCs w:val="24"/>
              </w:rPr>
              <w:t>3</w:t>
            </w:r>
          </w:p>
        </w:tc>
        <w:tc>
          <w:tcPr>
            <w:tcW w:w="2268" w:type="dxa"/>
            <w:shd w:val="clear" w:color="auto" w:fill="auto"/>
          </w:tcPr>
          <w:p w:rsidR="00DE0FD5" w:rsidRPr="00F55090" w:rsidRDefault="00DE0FD5" w:rsidP="00F15406">
            <w:pPr>
              <w:pStyle w:val="TableParagraph"/>
              <w:spacing w:line="300" w:lineRule="exact"/>
              <w:ind w:left="26"/>
              <w:jc w:val="center"/>
              <w:rPr>
                <w:sz w:val="24"/>
                <w:szCs w:val="24"/>
              </w:rPr>
            </w:pPr>
            <w:r w:rsidRPr="00F55090">
              <w:rPr>
                <w:w w:val="99"/>
                <w:sz w:val="24"/>
                <w:szCs w:val="24"/>
              </w:rPr>
              <w:t>4</w:t>
            </w:r>
          </w:p>
        </w:tc>
        <w:tc>
          <w:tcPr>
            <w:tcW w:w="2571" w:type="dxa"/>
            <w:shd w:val="clear" w:color="auto" w:fill="auto"/>
          </w:tcPr>
          <w:p w:rsidR="00DE0FD5" w:rsidRPr="00F55090" w:rsidRDefault="00DE0FD5" w:rsidP="00F15406">
            <w:pPr>
              <w:pStyle w:val="TableParagraph"/>
              <w:spacing w:line="300" w:lineRule="exact"/>
              <w:ind w:left="25"/>
              <w:jc w:val="center"/>
              <w:rPr>
                <w:sz w:val="24"/>
                <w:szCs w:val="24"/>
              </w:rPr>
            </w:pPr>
            <w:r w:rsidRPr="00F55090">
              <w:rPr>
                <w:w w:val="99"/>
                <w:sz w:val="24"/>
                <w:szCs w:val="24"/>
              </w:rPr>
              <w:t>5</w:t>
            </w:r>
          </w:p>
        </w:tc>
      </w:tr>
      <w:tr w:rsidR="00DE0FD5" w:rsidRPr="0005576D" w:rsidTr="00F15406">
        <w:trPr>
          <w:trHeight w:val="409"/>
        </w:trPr>
        <w:tc>
          <w:tcPr>
            <w:tcW w:w="15191" w:type="dxa"/>
            <w:gridSpan w:val="6"/>
            <w:shd w:val="clear" w:color="auto" w:fill="auto"/>
          </w:tcPr>
          <w:p w:rsidR="00DE0FD5" w:rsidRPr="00F55090" w:rsidRDefault="00DE0FD5" w:rsidP="001629D5">
            <w:pPr>
              <w:pStyle w:val="TableParagraph"/>
              <w:spacing w:line="322" w:lineRule="exact"/>
              <w:rPr>
                <w:b/>
                <w:sz w:val="24"/>
                <w:szCs w:val="24"/>
              </w:rPr>
            </w:pPr>
            <w:r w:rsidRPr="00F55090">
              <w:rPr>
                <w:b/>
                <w:w w:val="95"/>
                <w:sz w:val="24"/>
                <w:szCs w:val="24"/>
              </w:rPr>
              <w:t>1</w:t>
            </w:r>
            <w:r w:rsidR="00557F50">
              <w:rPr>
                <w:b/>
                <w:w w:val="95"/>
                <w:sz w:val="24"/>
                <w:szCs w:val="24"/>
                <w:lang w:val="ky-KG"/>
              </w:rPr>
              <w:t>-жол-жобо</w:t>
            </w:r>
            <w:r w:rsidRPr="00F55090">
              <w:rPr>
                <w:b/>
                <w:w w:val="95"/>
                <w:sz w:val="24"/>
                <w:szCs w:val="24"/>
              </w:rPr>
              <w:t>:</w:t>
            </w:r>
            <w:r w:rsidR="001629D5">
              <w:rPr>
                <w:b/>
                <w:spacing w:val="34"/>
                <w:w w:val="95"/>
                <w:sz w:val="24"/>
                <w:szCs w:val="24"/>
              </w:rPr>
              <w:t xml:space="preserve"> </w:t>
            </w:r>
            <w:r w:rsidR="001629D5">
              <w:rPr>
                <w:b/>
                <w:w w:val="95"/>
                <w:sz w:val="24"/>
                <w:szCs w:val="24"/>
                <w:lang w:val="ky-KG"/>
              </w:rPr>
              <w:t>Арызды кабыл алуу жана</w:t>
            </w:r>
            <w:r w:rsidR="00F15406">
              <w:rPr>
                <w:b/>
                <w:w w:val="95"/>
                <w:sz w:val="24"/>
                <w:szCs w:val="24"/>
              </w:rPr>
              <w:t xml:space="preserve"> </w:t>
            </w:r>
            <w:r w:rsidR="001629D5">
              <w:rPr>
                <w:b/>
                <w:w w:val="95"/>
                <w:sz w:val="24"/>
                <w:szCs w:val="24"/>
                <w:lang w:val="ky-KG"/>
              </w:rPr>
              <w:t xml:space="preserve">берилген документтердин бардык талаптарга шайкештигин текшерүү </w:t>
            </w:r>
          </w:p>
        </w:tc>
      </w:tr>
      <w:tr w:rsidR="00DE0FD5" w:rsidRPr="0005576D" w:rsidTr="00C57B81">
        <w:trPr>
          <w:trHeight w:val="60"/>
        </w:trPr>
        <w:tc>
          <w:tcPr>
            <w:tcW w:w="6666" w:type="dxa"/>
            <w:shd w:val="clear" w:color="auto" w:fill="auto"/>
          </w:tcPr>
          <w:p w:rsidR="00DE0FD5" w:rsidRPr="001629D5" w:rsidRDefault="001629D5" w:rsidP="00557F50">
            <w:pPr>
              <w:pStyle w:val="a6"/>
              <w:numPr>
                <w:ilvl w:val="1"/>
                <w:numId w:val="9"/>
              </w:numPr>
              <w:ind w:left="163" w:firstLine="0"/>
              <w:jc w:val="both"/>
              <w:rPr>
                <w:rFonts w:eastAsia="Calibri"/>
              </w:rPr>
            </w:pPr>
            <w:r>
              <w:rPr>
                <w:rFonts w:eastAsia="Calibri"/>
                <w:lang w:val="ky-KG"/>
              </w:rPr>
              <w:t>Арыз ээсин кабыл алуу</w:t>
            </w:r>
            <w:r w:rsidR="00DE0FD5" w:rsidRPr="001629D5">
              <w:rPr>
                <w:rFonts w:eastAsia="Calibri"/>
              </w:rPr>
              <w:t>;</w:t>
            </w:r>
          </w:p>
          <w:p w:rsidR="00DE0FD5" w:rsidRPr="001629D5" w:rsidRDefault="004D582A" w:rsidP="004D582A">
            <w:pPr>
              <w:pStyle w:val="a6"/>
              <w:numPr>
                <w:ilvl w:val="1"/>
                <w:numId w:val="9"/>
              </w:numPr>
              <w:ind w:left="163" w:right="141" w:firstLine="0"/>
              <w:rPr>
                <w:rFonts w:eastAsia="Calibri"/>
              </w:rPr>
            </w:pPr>
            <w:r w:rsidRPr="00BC1AEE">
              <w:rPr>
                <w:lang w:val="ky-KG" w:eastAsia="en-US"/>
              </w:rPr>
              <w:t>Ушул Административдик регламенттин 3-п. 2-пунктчасында каралган документтер боюнча арыз ээсинин ким экендигин аныктоо</w:t>
            </w:r>
            <w:r w:rsidR="00DE0FD5" w:rsidRPr="001629D5">
              <w:rPr>
                <w:rFonts w:eastAsia="Calibri"/>
              </w:rPr>
              <w:t xml:space="preserve">; </w:t>
            </w:r>
          </w:p>
          <w:p w:rsidR="00DE0FD5" w:rsidRPr="001629D5" w:rsidRDefault="00DE0FD5" w:rsidP="00F15406">
            <w:pPr>
              <w:pStyle w:val="a6"/>
              <w:ind w:left="146" w:right="141"/>
              <w:rPr>
                <w:rFonts w:eastAsia="Calibri"/>
              </w:rPr>
            </w:pPr>
          </w:p>
          <w:p w:rsidR="00DE0FD5" w:rsidRPr="001629D5" w:rsidRDefault="00DE0FD5" w:rsidP="00F15406">
            <w:pPr>
              <w:pStyle w:val="a6"/>
              <w:ind w:left="146" w:right="141"/>
              <w:rPr>
                <w:rFonts w:eastAsia="Calibri"/>
              </w:rPr>
            </w:pPr>
          </w:p>
          <w:p w:rsidR="004D582A" w:rsidRDefault="004D582A" w:rsidP="004D582A">
            <w:pPr>
              <w:numPr>
                <w:ilvl w:val="1"/>
                <w:numId w:val="9"/>
              </w:numPr>
              <w:tabs>
                <w:tab w:val="left" w:pos="317"/>
              </w:tabs>
              <w:ind w:left="163" w:right="141" w:firstLine="0"/>
              <w:jc w:val="both"/>
              <w:rPr>
                <w:lang w:val="ky-KG" w:eastAsia="en-US"/>
              </w:rPr>
            </w:pPr>
            <w:r w:rsidRPr="00BC1AEE">
              <w:rPr>
                <w:lang w:val="ky-KG" w:eastAsia="en-US"/>
              </w:rPr>
              <w:t>“ЖААК” АМС</w:t>
            </w:r>
            <w:r w:rsidRPr="00BC1AEE">
              <w:rPr>
                <w:rFonts w:eastAsia="Calibri"/>
                <w:lang w:val="ky-KG" w:eastAsia="en-US"/>
              </w:rPr>
              <w:t xml:space="preserve"> боюнча арыз ээсинин ИЖНин текшерүү, эгер </w:t>
            </w:r>
            <w:r>
              <w:rPr>
                <w:lang w:val="ky-KG" w:eastAsia="en-US"/>
              </w:rPr>
              <w:t>арыз ээсинде (чет өлкөлүк жаранда же жарандыгы жок адамда) ИЖН жок болсо, ИЖНди ыйгарат.</w:t>
            </w:r>
          </w:p>
          <w:p w:rsidR="00DE0FD5" w:rsidRPr="004D582A" w:rsidRDefault="004D582A" w:rsidP="004D582A">
            <w:pPr>
              <w:tabs>
                <w:tab w:val="left" w:pos="317"/>
              </w:tabs>
              <w:ind w:left="163" w:right="141"/>
              <w:jc w:val="both"/>
              <w:rPr>
                <w:lang w:val="ky-KG"/>
              </w:rPr>
            </w:pPr>
            <w:r>
              <w:rPr>
                <w:lang w:val="ky-KG" w:eastAsia="en-US"/>
              </w:rPr>
              <w:t xml:space="preserve"> Э</w:t>
            </w:r>
            <w:r w:rsidRPr="00BC1AEE">
              <w:rPr>
                <w:lang w:val="ky-KG" w:eastAsia="en-US"/>
              </w:rPr>
              <w:t>гер туура эмес же кош ИЖНи болсо, “ЖААК” АМС</w:t>
            </w:r>
            <w:r w:rsidRPr="00BC1AEE">
              <w:rPr>
                <w:rFonts w:eastAsia="Calibri"/>
                <w:lang w:val="ky-KG" w:eastAsia="en-US"/>
              </w:rPr>
              <w:t xml:space="preserve"> аркылуу ИЖНди актуалдаштыруу боюнча</w:t>
            </w:r>
            <w:r w:rsidRPr="004D582A">
              <w:rPr>
                <w:rFonts w:eastAsia="Calibri"/>
                <w:lang w:val="ky-KG"/>
              </w:rPr>
              <w:t xml:space="preserve"> </w:t>
            </w:r>
            <w:r>
              <w:rPr>
                <w:rFonts w:eastAsia="Calibri"/>
                <w:lang w:val="ky-KG"/>
              </w:rPr>
              <w:t>тийиштүү бөлүмгө өтүнмө жиберет</w:t>
            </w:r>
            <w:r w:rsidR="00DE0FD5" w:rsidRPr="004D582A">
              <w:rPr>
                <w:lang w:val="ky-KG"/>
              </w:rPr>
              <w:t xml:space="preserve">; </w:t>
            </w:r>
          </w:p>
          <w:p w:rsidR="00DE0FD5" w:rsidRPr="004D582A" w:rsidRDefault="00DE0FD5" w:rsidP="00F15406">
            <w:pPr>
              <w:tabs>
                <w:tab w:val="left" w:pos="317"/>
              </w:tabs>
              <w:ind w:left="146" w:right="141"/>
              <w:jc w:val="both"/>
              <w:rPr>
                <w:lang w:val="ky-KG"/>
              </w:rPr>
            </w:pPr>
          </w:p>
          <w:p w:rsidR="00DE0FD5" w:rsidRPr="004D582A" w:rsidRDefault="00DE0FD5" w:rsidP="00557F50">
            <w:pPr>
              <w:ind w:left="163" w:right="141"/>
              <w:jc w:val="both"/>
              <w:rPr>
                <w:rFonts w:eastAsia="Calibri"/>
                <w:lang w:val="ky-KG"/>
              </w:rPr>
            </w:pPr>
            <w:r w:rsidRPr="004D582A">
              <w:rPr>
                <w:rFonts w:eastAsia="Calibri"/>
                <w:lang w:val="ky-KG"/>
              </w:rPr>
              <w:t xml:space="preserve">1.4. </w:t>
            </w:r>
            <w:r w:rsidR="004D582A" w:rsidRPr="00FA671B">
              <w:rPr>
                <w:rFonts w:eastAsia="Calibri"/>
                <w:lang w:val="ky-KG"/>
              </w:rPr>
              <w:t>Кыргыз Республикасынын мыйзамдарына ылайык арыз ээлери тарабынан тийиштүү тариздөөгө берилген документтерди, алардын жарактуулук мөөнөтүн текшерүү, оңдоо жана жасалмалоо белгилер</w:t>
            </w:r>
            <w:r w:rsidR="004D582A">
              <w:rPr>
                <w:rFonts w:eastAsia="Calibri"/>
                <w:lang w:val="ky-KG"/>
              </w:rPr>
              <w:t xml:space="preserve">инин болушуна карата текшерүү, </w:t>
            </w:r>
            <w:r w:rsidR="004D582A" w:rsidRPr="00FA671B">
              <w:rPr>
                <w:rFonts w:eastAsia="Calibri"/>
                <w:lang w:val="ky-KG"/>
              </w:rPr>
              <w:t>ошондой эле ушул Административдик регламентте көрсөтүлгөн тизмекке шайкештигине карата текшерүү жүргүзүлөт</w:t>
            </w:r>
            <w:r w:rsidRPr="004D582A">
              <w:rPr>
                <w:rFonts w:eastAsia="Calibri"/>
                <w:lang w:val="ky-KG"/>
              </w:rPr>
              <w:t>;</w:t>
            </w:r>
          </w:p>
          <w:p w:rsidR="00DE0FD5" w:rsidRPr="00203623" w:rsidRDefault="00DE0FD5" w:rsidP="00557F50">
            <w:pPr>
              <w:ind w:left="163" w:right="141"/>
              <w:jc w:val="both"/>
              <w:rPr>
                <w:rFonts w:eastAsia="Calibri"/>
                <w:lang w:val="ky-KG"/>
              </w:rPr>
            </w:pPr>
            <w:r w:rsidRPr="00203623">
              <w:rPr>
                <w:rFonts w:eastAsia="Calibri"/>
                <w:lang w:val="ky-KG"/>
              </w:rPr>
              <w:t xml:space="preserve">1.5. </w:t>
            </w:r>
            <w:r w:rsidR="00203623">
              <w:rPr>
                <w:rFonts w:eastAsia="Calibri"/>
                <w:lang w:val="ky-KG"/>
              </w:rPr>
              <w:t>КР жаранынын паспортундагы сүрөт менен арыз ээсинин тышкы келбетине визуалдык текшерүү жүргүзүлөт, арыз ээсинин бети менен фотосүрөттөгү адамдын бирдейлиги салыштырылат</w:t>
            </w:r>
            <w:r w:rsidRPr="00203623">
              <w:rPr>
                <w:rFonts w:eastAsia="Calibri"/>
                <w:lang w:val="ky-KG"/>
              </w:rPr>
              <w:t>;</w:t>
            </w:r>
          </w:p>
          <w:p w:rsidR="00DE0FD5" w:rsidRPr="001629D5" w:rsidRDefault="00DE0FD5" w:rsidP="00557F50">
            <w:pPr>
              <w:ind w:left="163" w:right="141"/>
              <w:jc w:val="both"/>
              <w:rPr>
                <w:rFonts w:eastAsia="Calibri"/>
              </w:rPr>
            </w:pPr>
            <w:r w:rsidRPr="001629D5">
              <w:rPr>
                <w:rFonts w:eastAsia="Calibri"/>
              </w:rPr>
              <w:t xml:space="preserve">- </w:t>
            </w:r>
            <w:r w:rsidR="004D582A" w:rsidRPr="00FA671B">
              <w:rPr>
                <w:rFonts w:eastAsia="Calibri"/>
                <w:lang w:val="ky-KG"/>
              </w:rPr>
              <w:t>берилген документтер ушул Административдик регламентте көрсөтүлгөн бардык талаптарга жооп берген учурда,</w:t>
            </w:r>
            <w:r w:rsidR="004D582A">
              <w:rPr>
                <w:rFonts w:eastAsia="Calibri"/>
                <w:lang w:val="ky-KG"/>
              </w:rPr>
              <w:t xml:space="preserve"> </w:t>
            </w:r>
            <w:r w:rsidRPr="001629D5">
              <w:rPr>
                <w:rFonts w:eastAsia="Calibri"/>
              </w:rPr>
              <w:t>Мекен-карт</w:t>
            </w:r>
            <w:r w:rsidR="004D582A">
              <w:rPr>
                <w:rFonts w:eastAsia="Calibri"/>
                <w:lang w:val="ky-KG"/>
              </w:rPr>
              <w:t>ты алууга өтүнүчтү каттоо үчүн документтерди кабыл алат</w:t>
            </w:r>
            <w:r w:rsidRPr="001629D5">
              <w:rPr>
                <w:rFonts w:eastAsia="Calibri"/>
              </w:rPr>
              <w:t>.</w:t>
            </w:r>
          </w:p>
          <w:p w:rsidR="00DE0FD5" w:rsidRPr="001629D5" w:rsidRDefault="00DE0FD5" w:rsidP="00F15406">
            <w:pPr>
              <w:ind w:left="146" w:right="141"/>
              <w:jc w:val="both"/>
              <w:rPr>
                <w:rFonts w:eastAsia="Calibri"/>
              </w:rPr>
            </w:pPr>
          </w:p>
          <w:p w:rsidR="00DE0FD5" w:rsidRPr="001629D5" w:rsidRDefault="00DE0FD5" w:rsidP="00F15406">
            <w:pPr>
              <w:ind w:left="146" w:right="141"/>
              <w:jc w:val="both"/>
              <w:rPr>
                <w:rFonts w:eastAsia="Calibri"/>
              </w:rPr>
            </w:pPr>
          </w:p>
          <w:p w:rsidR="00DE0FD5" w:rsidRPr="001629D5" w:rsidRDefault="00DE0FD5" w:rsidP="00557F50">
            <w:pPr>
              <w:ind w:left="163" w:right="141"/>
              <w:jc w:val="both"/>
              <w:rPr>
                <w:rFonts w:eastAsia="Calibri"/>
              </w:rPr>
            </w:pPr>
            <w:r w:rsidRPr="001629D5">
              <w:rPr>
                <w:rFonts w:eastAsia="Calibri"/>
              </w:rPr>
              <w:t xml:space="preserve">- </w:t>
            </w:r>
            <w:r w:rsidR="004D582A" w:rsidRPr="00FA671B">
              <w:rPr>
                <w:rFonts w:eastAsia="Calibri"/>
                <w:lang w:val="ky-KG"/>
              </w:rPr>
              <w:t>талап кылынган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 ошондой эле аныкталган кемчиликтерди жоюу үчүн арыз ээси эмне кылуу керектиги жөнүндө түшүндүрүлөт</w:t>
            </w:r>
            <w:r w:rsidR="004D582A">
              <w:rPr>
                <w:rFonts w:eastAsia="Calibri"/>
              </w:rPr>
              <w:t>;</w:t>
            </w:r>
          </w:p>
          <w:p w:rsidR="00DE0FD5" w:rsidRPr="009D678A" w:rsidRDefault="00DE0FD5" w:rsidP="009D678A">
            <w:pPr>
              <w:pStyle w:val="tkTekst"/>
              <w:spacing w:after="0" w:line="240" w:lineRule="auto"/>
              <w:ind w:left="163" w:right="141" w:firstLine="146"/>
              <w:rPr>
                <w:rFonts w:ascii="Times New Roman" w:hAnsi="Times New Roman" w:cs="Times New Roman"/>
                <w:sz w:val="24"/>
                <w:szCs w:val="24"/>
                <w:lang w:val="ky-KG"/>
              </w:rPr>
            </w:pPr>
            <w:r w:rsidRPr="001629D5">
              <w:rPr>
                <w:rFonts w:ascii="Times New Roman" w:hAnsi="Times New Roman" w:cs="Times New Roman"/>
                <w:sz w:val="24"/>
                <w:szCs w:val="24"/>
              </w:rPr>
              <w:t xml:space="preserve">- </w:t>
            </w:r>
            <w:r w:rsidR="00203623">
              <w:rPr>
                <w:rFonts w:ascii="Times New Roman" w:eastAsia="Calibri" w:hAnsi="Times New Roman" w:cs="Times New Roman"/>
                <w:sz w:val="24"/>
                <w:szCs w:val="24"/>
                <w:lang w:val="ky-KG"/>
              </w:rPr>
              <w:t xml:space="preserve">берилген документтерде </w:t>
            </w:r>
            <w:r w:rsidR="00203623">
              <w:rPr>
                <w:rFonts w:ascii="Times New Roman" w:hAnsi="Times New Roman" w:cs="Times New Roman"/>
                <w:sz w:val="24"/>
                <w:szCs w:val="24"/>
                <w:lang w:val="ky-KG"/>
              </w:rPr>
              <w:t xml:space="preserve">оңдоолордун жана/же жасалмалардын белгилери аныкталган учурда, региондор аралык бөлүмдүн, КТБнын же Кыргыз Республикасынын чет өлкөдөгү мекемесинин жооптуу кызматкер тарабынан 4 нускада акт түзүлөт (биринчи нускасы арыз ээсине берилет, экинчи нускасы түзүлгөн жерде калат, үчүнчү жана төртүнчү нускалары </w:t>
            </w:r>
            <w:r w:rsidR="00203623" w:rsidRPr="004771EE">
              <w:rPr>
                <w:rFonts w:ascii="Times New Roman" w:eastAsia="Calibri" w:hAnsi="Times New Roman" w:cs="Times New Roman"/>
                <w:sz w:val="24"/>
                <w:szCs w:val="24"/>
                <w:lang w:val="ky-KG"/>
              </w:rPr>
              <w:t>улуттук коопсуздук жана ички иштер маселелерин караган ыйгарым укуктуу мамлекеттик ор</w:t>
            </w:r>
            <w:r w:rsidR="00203623">
              <w:rPr>
                <w:rFonts w:ascii="Times New Roman" w:eastAsia="Calibri" w:hAnsi="Times New Roman" w:cs="Times New Roman"/>
                <w:sz w:val="24"/>
                <w:szCs w:val="24"/>
                <w:lang w:val="ky-KG"/>
              </w:rPr>
              <w:t>гандарга жиберилет).  О</w:t>
            </w:r>
            <w:r w:rsidR="00203623">
              <w:rPr>
                <w:rFonts w:ascii="Times New Roman" w:hAnsi="Times New Roman" w:cs="Times New Roman"/>
                <w:sz w:val="24"/>
                <w:szCs w:val="24"/>
                <w:lang w:val="ky-KG"/>
              </w:rPr>
              <w:t xml:space="preserve">ңдоолордун жана/же жасалмалардын белгилери аныкталган документтерди берген арыз ээсинин өтүнүчүн тариздөө үчүн документтерди кабыл алуу маселеси  </w:t>
            </w:r>
            <w:r w:rsidR="00203623" w:rsidRPr="004771EE">
              <w:rPr>
                <w:rFonts w:ascii="Times New Roman" w:eastAsia="Calibri" w:hAnsi="Times New Roman" w:cs="Times New Roman"/>
                <w:sz w:val="24"/>
                <w:szCs w:val="24"/>
                <w:lang w:val="ky-KG"/>
              </w:rPr>
              <w:t>улуттук коопсуздук жана ички иштер маселелерин караган ыйгарым укуктуу мамлекеттик ор</w:t>
            </w:r>
            <w:r w:rsidR="00203623">
              <w:rPr>
                <w:rFonts w:ascii="Times New Roman" w:eastAsia="Calibri" w:hAnsi="Times New Roman" w:cs="Times New Roman"/>
                <w:sz w:val="24"/>
                <w:szCs w:val="24"/>
                <w:lang w:val="ky-KG"/>
              </w:rPr>
              <w:t>гандар акыркы чечим чыгаргандан кийин чечилет</w:t>
            </w:r>
            <w:r w:rsidRPr="009D678A">
              <w:rPr>
                <w:rFonts w:ascii="Times New Roman" w:hAnsi="Times New Roman" w:cs="Times New Roman"/>
                <w:sz w:val="24"/>
                <w:szCs w:val="24"/>
                <w:lang w:val="ky-KG"/>
              </w:rPr>
              <w:t>.</w:t>
            </w:r>
          </w:p>
          <w:p w:rsidR="00DE0FD5" w:rsidRPr="009D678A" w:rsidRDefault="00DE0FD5" w:rsidP="00557F50">
            <w:pPr>
              <w:ind w:left="163" w:right="141"/>
              <w:jc w:val="both"/>
              <w:rPr>
                <w:rFonts w:eastAsia="Calibri"/>
                <w:lang w:val="ky-KG"/>
              </w:rPr>
            </w:pPr>
            <w:r w:rsidRPr="009D678A">
              <w:rPr>
                <w:rFonts w:eastAsia="Calibri"/>
                <w:lang w:val="ky-KG"/>
              </w:rPr>
              <w:t xml:space="preserve">- </w:t>
            </w:r>
            <w:r w:rsidR="009D678A">
              <w:rPr>
                <w:rFonts w:eastAsia="Calibri"/>
                <w:lang w:val="ky-KG"/>
              </w:rPr>
              <w:t xml:space="preserve">эгер документтер </w:t>
            </w:r>
            <w:r w:rsidR="009D678A" w:rsidRPr="009D678A">
              <w:rPr>
                <w:lang w:val="ky-KG"/>
              </w:rPr>
              <w:t>«</w:t>
            </w:r>
            <w:r w:rsidR="009D678A">
              <w:rPr>
                <w:lang w:val="ky-KG"/>
              </w:rPr>
              <w:t>Кыргыз Республикасындагы чет өлкөлүк жарандардын укуктук абалы жөнүндө</w:t>
            </w:r>
            <w:r w:rsidR="009D678A" w:rsidRPr="009D678A">
              <w:rPr>
                <w:lang w:val="ky-KG"/>
              </w:rPr>
              <w:t>»</w:t>
            </w:r>
            <w:r w:rsidR="009D678A">
              <w:rPr>
                <w:lang w:val="ky-KG"/>
              </w:rPr>
              <w:t xml:space="preserve"> КР Мыйзамында, КРнын башка ченемдик укуктук актыларында каралган талаптарга жооп бербесе, Мекен-картты алууга өтүнүчүн кабыл алуудан баш тартылган адамдын (анын өкүлүнүн) талабы боюнча РАБдын жетекчиси баш тартуунун себебин жазуу жүзүндө билдирүүгө милдеттүү</w:t>
            </w:r>
            <w:r w:rsidRPr="009D678A">
              <w:rPr>
                <w:rFonts w:eastAsia="Calibri"/>
                <w:lang w:val="ky-KG"/>
              </w:rPr>
              <w:t>.</w:t>
            </w:r>
          </w:p>
          <w:p w:rsidR="00DE0FD5" w:rsidRPr="009D678A" w:rsidRDefault="009D678A" w:rsidP="00557F50">
            <w:pPr>
              <w:ind w:left="163" w:right="141"/>
              <w:jc w:val="both"/>
              <w:rPr>
                <w:rFonts w:eastAsia="Calibri"/>
                <w:lang w:val="ky-KG"/>
              </w:rPr>
            </w:pPr>
            <w:r>
              <w:rPr>
                <w:lang w:val="ky-KG"/>
              </w:rPr>
              <w:t>Мекен-картты алууга өтүнүчүн кабыл алуудан баш</w:t>
            </w:r>
            <w:r w:rsidRPr="009D678A">
              <w:rPr>
                <w:rFonts w:eastAsia="Calibri"/>
                <w:lang w:val="ky-KG"/>
              </w:rPr>
              <w:t xml:space="preserve"> </w:t>
            </w:r>
            <w:r>
              <w:rPr>
                <w:rFonts w:eastAsia="Calibri"/>
                <w:lang w:val="ky-KG"/>
              </w:rPr>
              <w:t>тартууга Кыргыз Республикасынын административдик иш жана административдик жол-жоболор сөйрөсүндөгү мыйзамдарында аныкталган тартипте даттанууга болот</w:t>
            </w:r>
            <w:r w:rsidR="00DE0FD5" w:rsidRPr="009D678A">
              <w:rPr>
                <w:rFonts w:eastAsia="Calibri"/>
                <w:lang w:val="ky-KG"/>
              </w:rPr>
              <w:t>.</w:t>
            </w:r>
          </w:p>
          <w:p w:rsidR="00F15406" w:rsidRPr="009D678A" w:rsidRDefault="00F15406" w:rsidP="00F15406">
            <w:pPr>
              <w:ind w:left="4" w:right="141"/>
              <w:jc w:val="both"/>
              <w:rPr>
                <w:rFonts w:eastAsia="Calibri"/>
                <w:lang w:val="ky-KG"/>
              </w:rPr>
            </w:pPr>
          </w:p>
          <w:p w:rsidR="00F15406" w:rsidRPr="009D678A" w:rsidRDefault="00F15406" w:rsidP="007F2572">
            <w:pPr>
              <w:tabs>
                <w:tab w:val="left" w:pos="317"/>
              </w:tabs>
              <w:ind w:left="163" w:right="106"/>
              <w:jc w:val="both"/>
              <w:rPr>
                <w:lang w:val="ky-KG"/>
              </w:rPr>
            </w:pPr>
            <w:r w:rsidRPr="009D678A">
              <w:rPr>
                <w:rFonts w:eastAsia="Calibri"/>
                <w:lang w:val="ky-KG"/>
              </w:rPr>
              <w:t xml:space="preserve">1.6. </w:t>
            </w:r>
            <w:r w:rsidR="009D678A">
              <w:rPr>
                <w:rFonts w:eastAsia="Calibri"/>
                <w:lang w:val="ky-KG"/>
              </w:rPr>
              <w:t>Өтүнүч чет өлкөлүк жарандын жеке өзү тарабынан берилет</w:t>
            </w:r>
            <w:r w:rsidRPr="009D678A">
              <w:rPr>
                <w:lang w:val="ky-KG"/>
              </w:rPr>
              <w:t xml:space="preserve">. </w:t>
            </w:r>
            <w:r w:rsidR="009D678A">
              <w:rPr>
                <w:lang w:val="ky-KG"/>
              </w:rPr>
              <w:t>18 жашка толо элек адамдардын өтүнүчү алардын мыйзамдуу өкүлдөрү тарабынан берилет жана кол коюлат</w:t>
            </w:r>
            <w:r w:rsidRPr="009D678A">
              <w:rPr>
                <w:lang w:val="ky-KG"/>
              </w:rPr>
              <w:t>.</w:t>
            </w:r>
          </w:p>
          <w:p w:rsidR="00721642" w:rsidRPr="00721642" w:rsidRDefault="00721642" w:rsidP="00721642">
            <w:pPr>
              <w:pStyle w:val="tkTekst"/>
              <w:spacing w:after="0" w:line="240" w:lineRule="auto"/>
              <w:ind w:left="171"/>
              <w:rPr>
                <w:rFonts w:ascii="Times New Roman" w:hAnsi="Times New Roman" w:cs="Times New Roman"/>
                <w:sz w:val="24"/>
                <w:szCs w:val="24"/>
              </w:rPr>
            </w:pPr>
            <w:r w:rsidRPr="00721642">
              <w:rPr>
                <w:rFonts w:ascii="Times New Roman" w:hAnsi="Times New Roman" w:cs="Times New Roman"/>
                <w:sz w:val="24"/>
                <w:szCs w:val="24"/>
                <w:lang w:val="ky-KG"/>
              </w:rPr>
              <w:t>Мурда Кыргыз Республикасынын жараны болгон чет өлкөлүк жарандар үчүн:</w:t>
            </w:r>
          </w:p>
          <w:p w:rsidR="00721642" w:rsidRPr="00527A43" w:rsidRDefault="00721642" w:rsidP="00721642">
            <w:pPr>
              <w:pStyle w:val="tkTekst"/>
              <w:spacing w:after="0" w:line="240" w:lineRule="auto"/>
              <w:ind w:left="171" w:right="106"/>
              <w:rPr>
                <w:rFonts w:ascii="Times New Roman" w:hAnsi="Times New Roman" w:cs="Times New Roman"/>
                <w:sz w:val="24"/>
                <w:szCs w:val="24"/>
              </w:rPr>
            </w:pPr>
            <w:r w:rsidRPr="00527A43">
              <w:rPr>
                <w:rFonts w:ascii="Times New Roman" w:hAnsi="Times New Roman" w:cs="Times New Roman"/>
                <w:sz w:val="24"/>
                <w:szCs w:val="24"/>
                <w:lang w:val="ky-KG"/>
              </w:rPr>
              <w:t>- Кыргыз Республикасынын жарандыгы токтотулгандыгын ырастаган документ (Кыргыз Республикасынын калкынын бирдиктүү мамлекеттик реестринде маалымат жок болгон учурда талап кылынат);</w:t>
            </w:r>
          </w:p>
          <w:p w:rsidR="00721642" w:rsidRPr="00721642" w:rsidRDefault="00721642" w:rsidP="00721642">
            <w:pPr>
              <w:pStyle w:val="tkTekst"/>
              <w:spacing w:after="0" w:line="240" w:lineRule="auto"/>
              <w:ind w:left="171" w:right="106"/>
              <w:rPr>
                <w:rFonts w:ascii="Times New Roman" w:hAnsi="Times New Roman" w:cs="Times New Roman"/>
                <w:sz w:val="24"/>
                <w:szCs w:val="24"/>
                <w:lang w:val="ky-KG"/>
              </w:rPr>
            </w:pPr>
            <w:r w:rsidRPr="00721642">
              <w:rPr>
                <w:rFonts w:ascii="Times New Roman" w:hAnsi="Times New Roman" w:cs="Times New Roman"/>
                <w:sz w:val="24"/>
                <w:szCs w:val="24"/>
                <w:lang w:val="ky-KG"/>
              </w:rPr>
              <w:t>Алгач Кыргыз Республикасынын жарандары болгондугуна карабастан, мурда Кыргыз Республикасынын жарандыгында турган чет өлкөлүк жарандын балдары же неберелери болуп саналган чет өлкөлүк жарандар үчүн:</w:t>
            </w:r>
          </w:p>
          <w:p w:rsidR="00721642" w:rsidRPr="00721642" w:rsidRDefault="00721642" w:rsidP="00721642">
            <w:pPr>
              <w:pStyle w:val="tkTekst"/>
              <w:spacing w:after="0" w:line="240" w:lineRule="auto"/>
              <w:ind w:left="171" w:right="106"/>
              <w:rPr>
                <w:rFonts w:ascii="Times New Roman" w:hAnsi="Times New Roman" w:cs="Times New Roman"/>
                <w:sz w:val="24"/>
                <w:szCs w:val="24"/>
                <w:lang w:val="ky-KG"/>
              </w:rPr>
            </w:pPr>
            <w:r w:rsidRPr="00527A43">
              <w:rPr>
                <w:rFonts w:ascii="Times New Roman" w:hAnsi="Times New Roman" w:cs="Times New Roman"/>
                <w:sz w:val="24"/>
                <w:szCs w:val="24"/>
                <w:lang w:val="ky-KG"/>
              </w:rPr>
              <w:t>- туугандык байланыштарын ырастаган документтер жана алардын көчүрмөлөрү (туулгандыгы тууралуу күбөлүк, туулгандыгы тууралуу актылык жазуунун көчүрмөсү, жеке маалыматтар өзгөргөн учурда - жеке маалыматтардын өзгөргөндүгүн ырастаган документтер);</w:t>
            </w:r>
          </w:p>
          <w:p w:rsidR="00721642" w:rsidRPr="00721642" w:rsidRDefault="00721642" w:rsidP="00721642">
            <w:pPr>
              <w:pStyle w:val="tkTekst"/>
              <w:spacing w:after="0" w:line="240" w:lineRule="auto"/>
              <w:ind w:left="171" w:right="106"/>
              <w:rPr>
                <w:rFonts w:ascii="Times New Roman" w:hAnsi="Times New Roman" w:cs="Times New Roman"/>
                <w:sz w:val="24"/>
                <w:szCs w:val="24"/>
                <w:lang w:val="ky-KG"/>
              </w:rPr>
            </w:pPr>
            <w:r w:rsidRPr="00527A43">
              <w:rPr>
                <w:rFonts w:ascii="Times New Roman" w:hAnsi="Times New Roman" w:cs="Times New Roman"/>
                <w:sz w:val="24"/>
                <w:szCs w:val="24"/>
                <w:lang w:val="ky-KG"/>
              </w:rPr>
              <w:t>- мурда Кыргыз Республикасынын жарандыгында турган чет өлкөлүк жарандын Кыргыз Республикасынын жарандыгы токтотулгандыгын ырастаган документ (Кыргыз Республикасынын калкынын бирдиктүү мамлекеттик реестринде маалымат жок болгон учурда талап кылынат);</w:t>
            </w:r>
          </w:p>
          <w:p w:rsidR="00721642" w:rsidRPr="00527A43" w:rsidRDefault="00F15406" w:rsidP="00721642">
            <w:pPr>
              <w:pStyle w:val="tkTekst"/>
              <w:spacing w:after="0" w:line="240" w:lineRule="auto"/>
              <w:ind w:left="171" w:right="106"/>
              <w:rPr>
                <w:rFonts w:ascii="Times New Roman" w:hAnsi="Times New Roman" w:cs="Times New Roman"/>
                <w:i/>
                <w:sz w:val="24"/>
                <w:szCs w:val="24"/>
                <w:lang w:val="ky-KG"/>
              </w:rPr>
            </w:pPr>
            <w:r w:rsidRPr="00721642">
              <w:rPr>
                <w:rFonts w:ascii="Times New Roman" w:hAnsi="Times New Roman" w:cs="Times New Roman"/>
                <w:sz w:val="24"/>
                <w:szCs w:val="24"/>
                <w:lang w:val="ky-KG"/>
              </w:rPr>
              <w:t xml:space="preserve">1.8. </w:t>
            </w:r>
            <w:r w:rsidR="00721642" w:rsidRPr="00721642">
              <w:rPr>
                <w:rFonts w:ascii="Times New Roman" w:hAnsi="Times New Roman" w:cs="Times New Roman"/>
                <w:sz w:val="24"/>
                <w:szCs w:val="24"/>
                <w:lang w:val="ky-KG"/>
              </w:rPr>
              <w:t>Алгач Кыргыз Республикасынын жарандары болгондугуна карабастан, Кыргыз Республикасынын балдары же неберелери болуп саналган чет өлкөлүк жарандар үчүн:</w:t>
            </w:r>
          </w:p>
          <w:p w:rsidR="00721642" w:rsidRPr="00721642" w:rsidRDefault="00721642" w:rsidP="00721642">
            <w:pPr>
              <w:pStyle w:val="tkTekst"/>
              <w:spacing w:after="0" w:line="240" w:lineRule="auto"/>
              <w:ind w:left="171" w:right="106"/>
              <w:rPr>
                <w:rFonts w:ascii="Times New Roman" w:hAnsi="Times New Roman" w:cs="Times New Roman"/>
                <w:sz w:val="24"/>
                <w:szCs w:val="24"/>
                <w:lang w:val="ky-KG"/>
              </w:rPr>
            </w:pPr>
            <w:r w:rsidRPr="00527A43">
              <w:rPr>
                <w:rFonts w:ascii="Times New Roman" w:hAnsi="Times New Roman" w:cs="Times New Roman"/>
                <w:sz w:val="24"/>
                <w:szCs w:val="24"/>
                <w:lang w:val="ky-KG"/>
              </w:rPr>
              <w:t>- туугандык байланыштарын ырастаган документтер жана алардын көчүрмөлөрү (туулгандыгы тууралуу күбөлүк же туулгандыгы тууралуу актылык жазуунун көчүрмөсү, жеке маалыматтар өзгөргөн учурда - жеке маалыматтардын өзгөргөндүгүн ырастаган документтер);</w:t>
            </w:r>
          </w:p>
          <w:p w:rsidR="00721642" w:rsidRPr="00721642" w:rsidRDefault="00721642" w:rsidP="00721642">
            <w:pPr>
              <w:pStyle w:val="tkTekst"/>
              <w:spacing w:after="0" w:line="240" w:lineRule="auto"/>
              <w:ind w:left="171" w:right="106"/>
              <w:rPr>
                <w:rFonts w:ascii="Times New Roman" w:hAnsi="Times New Roman" w:cs="Times New Roman"/>
                <w:sz w:val="24"/>
                <w:szCs w:val="24"/>
                <w:lang w:val="ky-KG"/>
              </w:rPr>
            </w:pPr>
            <w:r w:rsidRPr="00527A43">
              <w:rPr>
                <w:rFonts w:ascii="Times New Roman" w:hAnsi="Times New Roman" w:cs="Times New Roman"/>
                <w:sz w:val="24"/>
                <w:szCs w:val="24"/>
                <w:lang w:val="ky-KG"/>
              </w:rPr>
              <w:t>- Кыргыз Республикасынын жаранынын (атасынын же энесинин, чоң атасынын же чоң энесинин) паспорту жана анын көчүрмөсү;</w:t>
            </w:r>
          </w:p>
          <w:p w:rsidR="00721642" w:rsidRPr="00721642" w:rsidRDefault="00721642" w:rsidP="00721642">
            <w:pPr>
              <w:pStyle w:val="tkTekst"/>
              <w:spacing w:after="0" w:line="240" w:lineRule="auto"/>
              <w:ind w:left="171" w:right="106"/>
              <w:rPr>
                <w:rFonts w:ascii="Times New Roman" w:hAnsi="Times New Roman" w:cs="Times New Roman"/>
                <w:sz w:val="24"/>
                <w:szCs w:val="24"/>
                <w:lang w:val="ky-KG"/>
              </w:rPr>
            </w:pPr>
            <w:r>
              <w:rPr>
                <w:rFonts w:ascii="Times New Roman" w:hAnsi="Times New Roman" w:cs="Times New Roman"/>
                <w:sz w:val="24"/>
                <w:szCs w:val="24"/>
                <w:lang w:val="ky-KG"/>
              </w:rPr>
              <w:t xml:space="preserve">1.9. </w:t>
            </w:r>
            <w:r w:rsidRPr="00721642">
              <w:rPr>
                <w:rFonts w:ascii="Times New Roman" w:hAnsi="Times New Roman" w:cs="Times New Roman"/>
                <w:sz w:val="24"/>
                <w:szCs w:val="24"/>
                <w:lang w:val="ky-KG"/>
              </w:rPr>
              <w:t>Кыргыз ССРинде туулган чет өлкөлүк жарандар, ошондой эле алардын балдары жана неберелери үчүн:</w:t>
            </w:r>
          </w:p>
          <w:p w:rsidR="00721642" w:rsidRPr="00721642" w:rsidRDefault="00721642" w:rsidP="00721642">
            <w:pPr>
              <w:pStyle w:val="tkTekst"/>
              <w:spacing w:after="0" w:line="240" w:lineRule="auto"/>
              <w:ind w:left="171" w:right="106"/>
              <w:rPr>
                <w:rFonts w:ascii="Times New Roman" w:hAnsi="Times New Roman" w:cs="Times New Roman"/>
                <w:sz w:val="24"/>
                <w:szCs w:val="24"/>
                <w:lang w:val="ky-KG"/>
              </w:rPr>
            </w:pPr>
            <w:r w:rsidRPr="00527A43">
              <w:rPr>
                <w:rFonts w:ascii="Times New Roman" w:hAnsi="Times New Roman" w:cs="Times New Roman"/>
                <w:sz w:val="24"/>
                <w:szCs w:val="24"/>
                <w:lang w:val="ky-KG"/>
              </w:rPr>
              <w:t>- Кыргыз ССРинин аймагында берилген туулгандыгы тууралуу күбөлүк жана анын көчүрмөсү;</w:t>
            </w:r>
          </w:p>
          <w:p w:rsidR="00721642" w:rsidRPr="00527A43" w:rsidRDefault="00721642" w:rsidP="00721642">
            <w:pPr>
              <w:pStyle w:val="tkTekst"/>
              <w:spacing w:after="0" w:line="240" w:lineRule="auto"/>
              <w:ind w:left="171" w:right="106"/>
              <w:rPr>
                <w:rFonts w:ascii="Times New Roman" w:hAnsi="Times New Roman" w:cs="Times New Roman"/>
                <w:sz w:val="24"/>
                <w:szCs w:val="24"/>
              </w:rPr>
            </w:pPr>
            <w:r w:rsidRPr="00527A43">
              <w:rPr>
                <w:rFonts w:ascii="Times New Roman" w:hAnsi="Times New Roman" w:cs="Times New Roman"/>
                <w:sz w:val="24"/>
                <w:szCs w:val="24"/>
                <w:lang w:val="ky-KG"/>
              </w:rPr>
              <w:t>- Кыргыз ССРинде туулган чет өлкөлүк жарандардын балдары же неберелери үчүн алардын туугандык байланыштарын ырастаган документтер жана алардын көчүрмөлөрү (туулгандыгы тууралуу күбөлүк же туулгандыгы тууралуу актылык жазуунун көчүрмөсү же туулгандыгы тууралуу документ).</w:t>
            </w:r>
          </w:p>
          <w:p w:rsidR="00F15406" w:rsidRPr="001629D5" w:rsidRDefault="00721642" w:rsidP="00721642">
            <w:pPr>
              <w:ind w:left="171" w:right="141"/>
              <w:jc w:val="both"/>
              <w:rPr>
                <w:rFonts w:eastAsia="Calibri"/>
              </w:rPr>
            </w:pPr>
            <w:r>
              <w:rPr>
                <w:lang w:val="ky-KG"/>
              </w:rPr>
              <w:t>Кыргыз Республикасынын аймагында Электрондук кызмат көрсөтүүлөрдүн мамлекеттик порталы аркылуу электрондук форматта өтүнүч берүү мүмкүнчүлүгү бар</w:t>
            </w:r>
            <w:r w:rsidR="00F15406" w:rsidRPr="001629D5">
              <w:t>.</w:t>
            </w:r>
          </w:p>
        </w:tc>
        <w:tc>
          <w:tcPr>
            <w:tcW w:w="1843" w:type="dxa"/>
            <w:gridSpan w:val="2"/>
            <w:shd w:val="clear" w:color="auto" w:fill="auto"/>
          </w:tcPr>
          <w:p w:rsidR="00DE0FD5" w:rsidRPr="004E00B7" w:rsidRDefault="004E00B7" w:rsidP="00F15406">
            <w:pPr>
              <w:pStyle w:val="TableParagraph"/>
              <w:tabs>
                <w:tab w:val="left" w:pos="1056"/>
              </w:tabs>
              <w:ind w:left="105" w:right="94" w:firstLine="72"/>
              <w:rPr>
                <w:sz w:val="24"/>
                <w:szCs w:val="24"/>
                <w:lang w:val="ky-KG"/>
              </w:rPr>
            </w:pPr>
            <w:r>
              <w:rPr>
                <w:sz w:val="24"/>
                <w:szCs w:val="24"/>
                <w:lang w:val="ky-KG"/>
              </w:rPr>
              <w:t>РАБдын кызматкери</w:t>
            </w: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rPr>
            </w:pPr>
          </w:p>
          <w:p w:rsidR="00F15406" w:rsidRPr="001629D5" w:rsidRDefault="00F15406"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C57B81" w:rsidRPr="001629D5" w:rsidRDefault="00C57B81" w:rsidP="00F15406">
            <w:pPr>
              <w:pStyle w:val="TableParagraph"/>
              <w:tabs>
                <w:tab w:val="left" w:pos="1056"/>
              </w:tabs>
              <w:ind w:left="105" w:right="94" w:firstLine="72"/>
              <w:rPr>
                <w:sz w:val="24"/>
                <w:szCs w:val="24"/>
                <w:lang w:val="ky-KG"/>
              </w:rPr>
            </w:pPr>
          </w:p>
          <w:p w:rsidR="004E00B7" w:rsidRPr="004E00B7" w:rsidRDefault="004E00B7" w:rsidP="004E00B7">
            <w:pPr>
              <w:pStyle w:val="TableParagraph"/>
              <w:tabs>
                <w:tab w:val="left" w:pos="1056"/>
              </w:tabs>
              <w:ind w:left="105" w:right="94" w:firstLine="72"/>
              <w:rPr>
                <w:sz w:val="24"/>
                <w:szCs w:val="24"/>
                <w:lang w:val="ky-KG"/>
              </w:rPr>
            </w:pPr>
            <w:r>
              <w:rPr>
                <w:sz w:val="24"/>
                <w:szCs w:val="24"/>
                <w:lang w:val="ky-KG"/>
              </w:rPr>
              <w:t>РАБдын кызматкери</w:t>
            </w:r>
          </w:p>
          <w:p w:rsidR="00C57B81" w:rsidRPr="001629D5" w:rsidRDefault="00C57B81" w:rsidP="00C57B81">
            <w:pPr>
              <w:pStyle w:val="TableParagraph"/>
              <w:tabs>
                <w:tab w:val="left" w:pos="1056"/>
              </w:tabs>
              <w:ind w:left="0" w:right="94"/>
              <w:rPr>
                <w:sz w:val="24"/>
                <w:szCs w:val="24"/>
                <w:lang w:val="ky-KG"/>
              </w:rPr>
            </w:pPr>
          </w:p>
        </w:tc>
        <w:tc>
          <w:tcPr>
            <w:tcW w:w="1843" w:type="dxa"/>
            <w:shd w:val="clear" w:color="auto" w:fill="auto"/>
          </w:tcPr>
          <w:p w:rsidR="00DE0FD5" w:rsidRPr="00636913" w:rsidRDefault="00636913" w:rsidP="00F15406">
            <w:pPr>
              <w:pStyle w:val="TableParagraph"/>
              <w:ind w:left="182"/>
              <w:rPr>
                <w:sz w:val="24"/>
                <w:szCs w:val="24"/>
                <w:lang w:val="ky-KG"/>
              </w:rPr>
            </w:pPr>
            <w:r>
              <w:rPr>
                <w:sz w:val="24"/>
                <w:szCs w:val="24"/>
                <w:lang w:val="ky-KG"/>
              </w:rPr>
              <w:t xml:space="preserve">Документтер белгиленген талаптарга туура келгенде </w:t>
            </w:r>
            <w:r w:rsidR="00DE0FD5" w:rsidRPr="001629D5">
              <w:rPr>
                <w:sz w:val="24"/>
                <w:szCs w:val="24"/>
              </w:rPr>
              <w:t>3</w:t>
            </w:r>
            <w:r w:rsidR="00DE0FD5" w:rsidRPr="001629D5">
              <w:rPr>
                <w:spacing w:val="-6"/>
                <w:sz w:val="24"/>
                <w:szCs w:val="24"/>
              </w:rPr>
              <w:t xml:space="preserve"> </w:t>
            </w:r>
            <w:r>
              <w:rPr>
                <w:sz w:val="24"/>
                <w:szCs w:val="24"/>
                <w:lang w:val="ky-KG"/>
              </w:rPr>
              <w:t>мүнөт</w:t>
            </w:r>
          </w:p>
          <w:p w:rsidR="00DE0FD5" w:rsidRPr="001629D5" w:rsidRDefault="00DE0FD5" w:rsidP="00F15406">
            <w:pPr>
              <w:pStyle w:val="TableParagraph"/>
              <w:ind w:left="182"/>
              <w:rPr>
                <w:sz w:val="24"/>
                <w:szCs w:val="24"/>
              </w:rPr>
            </w:pPr>
          </w:p>
          <w:p w:rsidR="00DE0FD5" w:rsidRPr="001629D5" w:rsidRDefault="00636913" w:rsidP="00F15406">
            <w:pPr>
              <w:pStyle w:val="TableParagraph"/>
              <w:ind w:left="182"/>
              <w:rPr>
                <w:sz w:val="24"/>
                <w:szCs w:val="24"/>
              </w:rPr>
            </w:pPr>
            <w:r>
              <w:rPr>
                <w:sz w:val="24"/>
                <w:szCs w:val="24"/>
                <w:lang w:val="ky-KG"/>
              </w:rPr>
              <w:t xml:space="preserve">ИЖНди ыйгарууга </w:t>
            </w:r>
            <w:r w:rsidR="00DE0FD5" w:rsidRPr="001629D5">
              <w:rPr>
                <w:sz w:val="24"/>
                <w:szCs w:val="24"/>
              </w:rPr>
              <w:t xml:space="preserve">5 </w:t>
            </w:r>
            <w:r>
              <w:rPr>
                <w:sz w:val="24"/>
                <w:szCs w:val="24"/>
                <w:lang w:val="ky-KG"/>
              </w:rPr>
              <w:t>мүнөт</w:t>
            </w:r>
            <w:r w:rsidR="00DE0FD5" w:rsidRPr="001629D5">
              <w:rPr>
                <w:spacing w:val="-7"/>
                <w:sz w:val="24"/>
                <w:szCs w:val="24"/>
              </w:rPr>
              <w:t xml:space="preserve"> </w:t>
            </w:r>
            <w:r w:rsidR="00DE0FD5" w:rsidRPr="001629D5">
              <w:rPr>
                <w:sz w:val="24"/>
                <w:szCs w:val="24"/>
              </w:rPr>
              <w:t>(</w:t>
            </w:r>
            <w:r>
              <w:rPr>
                <w:sz w:val="24"/>
                <w:szCs w:val="24"/>
                <w:lang w:val="ky-KG"/>
              </w:rPr>
              <w:t>арыз ээсинде ИЖН жок болгон учурда</w:t>
            </w:r>
            <w:r w:rsidR="00DE0FD5" w:rsidRPr="001629D5">
              <w:rPr>
                <w:sz w:val="24"/>
                <w:szCs w:val="24"/>
              </w:rPr>
              <w:t>)</w:t>
            </w: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636913" w:rsidP="00F15406">
            <w:pPr>
              <w:pStyle w:val="TableParagraph"/>
              <w:ind w:left="182"/>
              <w:rPr>
                <w:sz w:val="24"/>
                <w:szCs w:val="24"/>
              </w:rPr>
            </w:pPr>
            <w:r>
              <w:rPr>
                <w:sz w:val="24"/>
                <w:szCs w:val="24"/>
              </w:rPr>
              <w:t>5 мүнөт</w:t>
            </w: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636913" w:rsidRDefault="00636913" w:rsidP="00F15406">
            <w:pPr>
              <w:pStyle w:val="TableParagraph"/>
              <w:ind w:left="182"/>
              <w:rPr>
                <w:sz w:val="24"/>
                <w:szCs w:val="24"/>
                <w:lang w:val="ky-KG"/>
              </w:rPr>
            </w:pPr>
            <w:r>
              <w:rPr>
                <w:sz w:val="24"/>
                <w:szCs w:val="24"/>
                <w:lang w:val="ky-KG"/>
              </w:rPr>
              <w:t xml:space="preserve">Жазуу жүзүндө баш тартуу берүү жөнүндө арыз кабыл алууга </w:t>
            </w:r>
            <w:r w:rsidR="00DE0FD5" w:rsidRPr="001629D5">
              <w:rPr>
                <w:sz w:val="24"/>
                <w:szCs w:val="24"/>
              </w:rPr>
              <w:t xml:space="preserve">5 </w:t>
            </w:r>
            <w:r>
              <w:rPr>
                <w:sz w:val="24"/>
                <w:szCs w:val="24"/>
                <w:lang w:val="ky-KG"/>
              </w:rPr>
              <w:t>мүнөт</w:t>
            </w: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636913" w:rsidRDefault="00636913" w:rsidP="00F15406">
            <w:pPr>
              <w:pStyle w:val="TableParagraph"/>
              <w:ind w:left="182"/>
              <w:rPr>
                <w:sz w:val="24"/>
                <w:szCs w:val="24"/>
                <w:lang w:val="ky-KG"/>
              </w:rPr>
            </w:pPr>
            <w:r>
              <w:rPr>
                <w:sz w:val="24"/>
                <w:szCs w:val="24"/>
                <w:lang w:val="ky-KG"/>
              </w:rPr>
              <w:t>Жазуу жүзүндө баш тартуу берүүдө 14 иш күндүн ичинде</w:t>
            </w: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rPr>
            </w:pPr>
          </w:p>
          <w:p w:rsidR="00DE0FD5" w:rsidRPr="001629D5" w:rsidRDefault="00DE0FD5" w:rsidP="00F15406">
            <w:pPr>
              <w:pStyle w:val="TableParagraph"/>
              <w:ind w:left="182"/>
              <w:rPr>
                <w:sz w:val="24"/>
                <w:szCs w:val="24"/>
                <w:lang w:val="ky-KG"/>
              </w:rPr>
            </w:pPr>
          </w:p>
          <w:p w:rsidR="00C57B81" w:rsidRPr="001629D5" w:rsidRDefault="00C57B81" w:rsidP="00F15406">
            <w:pPr>
              <w:pStyle w:val="TableParagraph"/>
              <w:ind w:left="182"/>
              <w:rPr>
                <w:sz w:val="24"/>
                <w:szCs w:val="24"/>
                <w:lang w:val="ky-KG"/>
              </w:rPr>
            </w:pPr>
          </w:p>
          <w:p w:rsidR="00C57B81" w:rsidRPr="001629D5" w:rsidRDefault="00C57B81" w:rsidP="00F15406">
            <w:pPr>
              <w:pStyle w:val="TableParagraph"/>
              <w:ind w:left="182"/>
              <w:rPr>
                <w:sz w:val="24"/>
                <w:szCs w:val="24"/>
                <w:lang w:val="ky-KG"/>
              </w:rPr>
            </w:pPr>
          </w:p>
          <w:p w:rsidR="00C57B81" w:rsidRPr="001629D5" w:rsidRDefault="00C57B81" w:rsidP="00F15406">
            <w:pPr>
              <w:pStyle w:val="TableParagraph"/>
              <w:ind w:left="182"/>
              <w:rPr>
                <w:sz w:val="24"/>
                <w:szCs w:val="24"/>
                <w:lang w:val="ky-KG"/>
              </w:rPr>
            </w:pPr>
          </w:p>
          <w:p w:rsidR="00C57B81" w:rsidRPr="001629D5" w:rsidRDefault="00C57B81" w:rsidP="00F15406">
            <w:pPr>
              <w:pStyle w:val="TableParagraph"/>
              <w:ind w:left="182"/>
              <w:rPr>
                <w:sz w:val="24"/>
                <w:szCs w:val="24"/>
                <w:lang w:val="ky-KG"/>
              </w:rPr>
            </w:pPr>
          </w:p>
          <w:p w:rsidR="00C57B81" w:rsidRPr="001629D5" w:rsidRDefault="00C57B81" w:rsidP="00F15406">
            <w:pPr>
              <w:pStyle w:val="TableParagraph"/>
              <w:ind w:left="182"/>
              <w:rPr>
                <w:sz w:val="24"/>
                <w:szCs w:val="24"/>
                <w:lang w:val="ky-KG"/>
              </w:rPr>
            </w:pPr>
          </w:p>
          <w:p w:rsidR="00C57B81" w:rsidRPr="001629D5" w:rsidRDefault="00C57B81" w:rsidP="00F15406">
            <w:pPr>
              <w:pStyle w:val="TableParagraph"/>
              <w:ind w:left="182"/>
              <w:rPr>
                <w:sz w:val="24"/>
                <w:szCs w:val="24"/>
                <w:lang w:val="ky-KG"/>
              </w:rPr>
            </w:pPr>
          </w:p>
          <w:p w:rsidR="00C57B81" w:rsidRPr="001629D5" w:rsidRDefault="00C57B81" w:rsidP="00F15406">
            <w:pPr>
              <w:pStyle w:val="TableParagraph"/>
              <w:ind w:left="182"/>
              <w:rPr>
                <w:sz w:val="24"/>
                <w:szCs w:val="24"/>
                <w:lang w:val="ky-KG"/>
              </w:rPr>
            </w:pPr>
          </w:p>
          <w:p w:rsidR="00C57B81" w:rsidRPr="001629D5" w:rsidRDefault="00C57B81" w:rsidP="00F15406">
            <w:pPr>
              <w:pStyle w:val="TableParagraph"/>
              <w:ind w:left="182"/>
              <w:rPr>
                <w:sz w:val="24"/>
                <w:szCs w:val="24"/>
                <w:lang w:val="ky-KG"/>
              </w:rPr>
            </w:pPr>
          </w:p>
          <w:p w:rsidR="00C57B81" w:rsidRPr="001629D5" w:rsidRDefault="00C57B81" w:rsidP="00F15406">
            <w:pPr>
              <w:pStyle w:val="TableParagraph"/>
              <w:ind w:left="182"/>
              <w:rPr>
                <w:sz w:val="24"/>
                <w:szCs w:val="24"/>
                <w:lang w:val="ky-KG"/>
              </w:rPr>
            </w:pPr>
          </w:p>
          <w:p w:rsidR="00C57B81" w:rsidRPr="001629D5" w:rsidRDefault="00C57B81" w:rsidP="00F15406">
            <w:pPr>
              <w:pStyle w:val="TableParagraph"/>
              <w:ind w:left="182"/>
              <w:rPr>
                <w:sz w:val="24"/>
                <w:szCs w:val="24"/>
                <w:lang w:val="ky-KG"/>
              </w:rPr>
            </w:pPr>
          </w:p>
          <w:p w:rsidR="00C57B81" w:rsidRPr="001629D5" w:rsidRDefault="00721642" w:rsidP="00F15406">
            <w:pPr>
              <w:pStyle w:val="TableParagraph"/>
              <w:ind w:left="182"/>
              <w:rPr>
                <w:sz w:val="24"/>
                <w:szCs w:val="24"/>
                <w:lang w:val="ky-KG"/>
              </w:rPr>
            </w:pPr>
            <w:r>
              <w:rPr>
                <w:sz w:val="24"/>
                <w:szCs w:val="24"/>
                <w:lang w:val="ky-KG"/>
              </w:rPr>
              <w:t>5 мүнөт</w:t>
            </w:r>
          </w:p>
        </w:tc>
        <w:tc>
          <w:tcPr>
            <w:tcW w:w="2268" w:type="dxa"/>
            <w:shd w:val="clear" w:color="auto" w:fill="auto"/>
          </w:tcPr>
          <w:p w:rsidR="00DE0FD5" w:rsidRPr="00636913" w:rsidRDefault="00636913" w:rsidP="00636913">
            <w:pPr>
              <w:ind w:left="166" w:right="142" w:firstLine="142"/>
              <w:jc w:val="both"/>
              <w:rPr>
                <w:rFonts w:eastAsia="Calibri"/>
                <w:lang w:val="ky-KG"/>
              </w:rPr>
            </w:pPr>
            <w:r>
              <w:rPr>
                <w:rFonts w:eastAsia="Calibri"/>
                <w:lang w:val="ky-KG"/>
              </w:rPr>
              <w:t>Документтерди кабыл алуу же арыз ээсине документтерди кабыл алуудан баш тартуу жөнүндө чечим</w:t>
            </w: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Default="00C57B81" w:rsidP="00F15406">
            <w:pPr>
              <w:ind w:right="142" w:firstLine="142"/>
              <w:jc w:val="both"/>
              <w:rPr>
                <w:rFonts w:eastAsia="Calibri"/>
                <w:lang w:val="ky-KG"/>
              </w:rPr>
            </w:pPr>
          </w:p>
          <w:p w:rsidR="00C57B81" w:rsidRPr="00C57B81" w:rsidRDefault="00C57B81" w:rsidP="00721642">
            <w:pPr>
              <w:ind w:left="166" w:right="142"/>
              <w:jc w:val="both"/>
              <w:rPr>
                <w:rFonts w:eastAsia="Calibri"/>
                <w:lang w:val="ky-KG"/>
              </w:rPr>
            </w:pPr>
            <w:r>
              <w:rPr>
                <w:rFonts w:eastAsia="Calibri"/>
                <w:lang w:val="ky-KG"/>
              </w:rPr>
              <w:t>Мекен-карт</w:t>
            </w:r>
            <w:r w:rsidR="00721642">
              <w:rPr>
                <w:rFonts w:eastAsia="Calibri"/>
                <w:lang w:val="ky-KG"/>
              </w:rPr>
              <w:t>ты алуу жөнүндө өтүнүч</w:t>
            </w:r>
          </w:p>
          <w:p w:rsidR="00DE0FD5" w:rsidRPr="00F55090" w:rsidRDefault="00DE0FD5" w:rsidP="00F15406">
            <w:pPr>
              <w:pStyle w:val="TableParagraph"/>
              <w:spacing w:line="307" w:lineRule="exact"/>
              <w:rPr>
                <w:sz w:val="24"/>
                <w:szCs w:val="24"/>
              </w:rPr>
            </w:pPr>
          </w:p>
        </w:tc>
        <w:tc>
          <w:tcPr>
            <w:tcW w:w="2571" w:type="dxa"/>
            <w:shd w:val="clear" w:color="auto" w:fill="auto"/>
          </w:tcPr>
          <w:p w:rsidR="00DE0FD5" w:rsidRPr="00557F50" w:rsidRDefault="00557F50" w:rsidP="00557F50">
            <w:pPr>
              <w:pStyle w:val="TableParagraph"/>
              <w:ind w:right="103" w:firstLine="72"/>
              <w:rPr>
                <w:sz w:val="24"/>
                <w:szCs w:val="24"/>
                <w:lang w:val="ky-KG"/>
              </w:rPr>
            </w:pPr>
            <w:r>
              <w:rPr>
                <w:sz w:val="24"/>
                <w:szCs w:val="24"/>
                <w:lang w:val="ky-KG"/>
              </w:rPr>
              <w:t>Кыргыз Республикасынын Министрлер Кабинетинин 2021-жылдын 8-октябрындагы № 203 “Чет өлкөнүн жарандыгы бар мекендештин укуктук абалынын маселелерин жөнгө салуу жөнүндө</w:t>
            </w:r>
            <w:r w:rsidRPr="003529D0">
              <w:rPr>
                <w:sz w:val="24"/>
                <w:szCs w:val="24"/>
              </w:rPr>
              <w:t>»</w:t>
            </w:r>
            <w:r>
              <w:rPr>
                <w:sz w:val="24"/>
                <w:szCs w:val="24"/>
                <w:lang w:val="ky-KG"/>
              </w:rPr>
              <w:t xml:space="preserve"> </w:t>
            </w:r>
            <w:r w:rsidRPr="00557F50">
              <w:rPr>
                <w:sz w:val="24"/>
                <w:szCs w:val="24"/>
                <w:lang w:val="ky-KG"/>
              </w:rPr>
              <w:t>токтому</w:t>
            </w:r>
          </w:p>
        </w:tc>
      </w:tr>
      <w:tr w:rsidR="00DE0FD5" w:rsidRPr="0005576D" w:rsidTr="00F15406">
        <w:trPr>
          <w:trHeight w:val="321"/>
        </w:trPr>
        <w:tc>
          <w:tcPr>
            <w:tcW w:w="15191" w:type="dxa"/>
            <w:gridSpan w:val="6"/>
            <w:shd w:val="clear" w:color="auto" w:fill="auto"/>
          </w:tcPr>
          <w:p w:rsidR="00DE0FD5" w:rsidRPr="00C57B81" w:rsidRDefault="00DE0FD5" w:rsidP="003448F5">
            <w:pPr>
              <w:pStyle w:val="TableParagraph"/>
              <w:spacing w:line="301" w:lineRule="exact"/>
              <w:rPr>
                <w:sz w:val="24"/>
                <w:szCs w:val="24"/>
                <w:lang w:val="ky-KG"/>
              </w:rPr>
            </w:pPr>
            <w:r w:rsidRPr="00F55090">
              <w:rPr>
                <w:b/>
                <w:sz w:val="24"/>
                <w:szCs w:val="24"/>
              </w:rPr>
              <w:t>1</w:t>
            </w:r>
            <w:r w:rsidR="003448F5">
              <w:rPr>
                <w:b/>
                <w:sz w:val="24"/>
                <w:szCs w:val="24"/>
                <w:lang w:val="ky-KG"/>
              </w:rPr>
              <w:t>-жол-жобонун жыйынтыгы</w:t>
            </w:r>
            <w:r w:rsidRPr="00F55090">
              <w:rPr>
                <w:b/>
                <w:sz w:val="24"/>
                <w:szCs w:val="24"/>
              </w:rPr>
              <w:t>:</w:t>
            </w:r>
            <w:r w:rsidRPr="00F55090">
              <w:rPr>
                <w:sz w:val="24"/>
                <w:szCs w:val="24"/>
              </w:rPr>
              <w:t xml:space="preserve"> </w:t>
            </w:r>
            <w:r w:rsidR="003448F5" w:rsidRPr="003448F5">
              <w:rPr>
                <w:b/>
                <w:sz w:val="24"/>
                <w:szCs w:val="24"/>
                <w:lang w:val="ky-KG"/>
              </w:rPr>
              <w:t>Берилген документтердин бардык талаптарга шайкештигин текшерүү жана Мекен-картты алууга документтерди кабыл алуу</w:t>
            </w:r>
            <w:r w:rsidR="003448F5">
              <w:rPr>
                <w:sz w:val="24"/>
                <w:szCs w:val="24"/>
                <w:lang w:val="ky-KG"/>
              </w:rPr>
              <w:t xml:space="preserve"> </w:t>
            </w:r>
          </w:p>
        </w:tc>
      </w:tr>
      <w:tr w:rsidR="00DE0FD5" w:rsidRPr="0005576D" w:rsidTr="00F15406">
        <w:trPr>
          <w:trHeight w:val="321"/>
        </w:trPr>
        <w:tc>
          <w:tcPr>
            <w:tcW w:w="15191" w:type="dxa"/>
            <w:gridSpan w:val="6"/>
            <w:shd w:val="clear" w:color="auto" w:fill="auto"/>
          </w:tcPr>
          <w:p w:rsidR="00DE0FD5" w:rsidRPr="00907769" w:rsidRDefault="00DE0FD5" w:rsidP="00C57B81">
            <w:pPr>
              <w:pStyle w:val="TableParagraph"/>
              <w:spacing w:line="301" w:lineRule="exact"/>
              <w:rPr>
                <w:sz w:val="24"/>
                <w:szCs w:val="24"/>
              </w:rPr>
            </w:pPr>
            <w:r w:rsidRPr="00907769">
              <w:rPr>
                <w:sz w:val="24"/>
                <w:szCs w:val="24"/>
              </w:rPr>
              <w:t>1</w:t>
            </w:r>
            <w:r w:rsidR="003448F5" w:rsidRPr="00907769">
              <w:rPr>
                <w:sz w:val="24"/>
                <w:szCs w:val="24"/>
                <w:lang w:val="ky-KG"/>
              </w:rPr>
              <w:t>-жол-жобонун узактыгы</w:t>
            </w:r>
            <w:r w:rsidRPr="00907769">
              <w:rPr>
                <w:sz w:val="24"/>
                <w:szCs w:val="24"/>
              </w:rPr>
              <w:t>:</w:t>
            </w:r>
            <w:r w:rsidRPr="00907769">
              <w:rPr>
                <w:spacing w:val="-9"/>
                <w:sz w:val="24"/>
                <w:szCs w:val="24"/>
              </w:rPr>
              <w:t xml:space="preserve"> </w:t>
            </w:r>
            <w:r w:rsidR="00C57B81" w:rsidRPr="00907769">
              <w:rPr>
                <w:spacing w:val="-9"/>
                <w:sz w:val="24"/>
                <w:szCs w:val="24"/>
                <w:lang w:val="ky-KG"/>
              </w:rPr>
              <w:t>25</w:t>
            </w:r>
            <w:r w:rsidRPr="00907769">
              <w:rPr>
                <w:spacing w:val="-3"/>
                <w:sz w:val="24"/>
                <w:szCs w:val="24"/>
              </w:rPr>
              <w:t xml:space="preserve"> </w:t>
            </w:r>
            <w:r w:rsidR="003448F5" w:rsidRPr="00907769">
              <w:rPr>
                <w:sz w:val="24"/>
                <w:szCs w:val="24"/>
              </w:rPr>
              <w:t>мүнөт</w:t>
            </w:r>
          </w:p>
        </w:tc>
      </w:tr>
      <w:tr w:rsidR="00DE0FD5" w:rsidRPr="0005576D" w:rsidTr="00F15406">
        <w:trPr>
          <w:trHeight w:val="321"/>
        </w:trPr>
        <w:tc>
          <w:tcPr>
            <w:tcW w:w="15191" w:type="dxa"/>
            <w:gridSpan w:val="6"/>
            <w:shd w:val="clear" w:color="auto" w:fill="auto"/>
          </w:tcPr>
          <w:p w:rsidR="00DE0FD5" w:rsidRPr="00907769" w:rsidRDefault="00DE0FD5" w:rsidP="00F15406">
            <w:pPr>
              <w:pStyle w:val="TableParagraph"/>
              <w:spacing w:line="306" w:lineRule="exact"/>
              <w:rPr>
                <w:sz w:val="24"/>
                <w:szCs w:val="24"/>
              </w:rPr>
            </w:pPr>
            <w:r w:rsidRPr="00907769">
              <w:rPr>
                <w:sz w:val="24"/>
                <w:szCs w:val="24"/>
              </w:rPr>
              <w:t>1</w:t>
            </w:r>
            <w:r w:rsidR="003448F5" w:rsidRPr="00907769">
              <w:rPr>
                <w:sz w:val="24"/>
                <w:szCs w:val="24"/>
                <w:lang w:val="ky-KG"/>
              </w:rPr>
              <w:t>-жол-жобонун тиби</w:t>
            </w:r>
            <w:r w:rsidRPr="00907769">
              <w:rPr>
                <w:sz w:val="24"/>
                <w:szCs w:val="24"/>
              </w:rPr>
              <w:t>:</w:t>
            </w:r>
            <w:r w:rsidRPr="00907769">
              <w:rPr>
                <w:spacing w:val="-11"/>
                <w:sz w:val="24"/>
                <w:szCs w:val="24"/>
              </w:rPr>
              <w:t xml:space="preserve"> </w:t>
            </w:r>
            <w:r w:rsidR="003448F5" w:rsidRPr="00907769">
              <w:rPr>
                <w:sz w:val="24"/>
                <w:szCs w:val="24"/>
              </w:rPr>
              <w:t>административдик жол-жобо</w:t>
            </w:r>
          </w:p>
        </w:tc>
      </w:tr>
      <w:tr w:rsidR="00DE0FD5" w:rsidRPr="0005576D" w:rsidTr="00F15406">
        <w:trPr>
          <w:trHeight w:val="321"/>
        </w:trPr>
        <w:tc>
          <w:tcPr>
            <w:tcW w:w="15191" w:type="dxa"/>
            <w:gridSpan w:val="6"/>
            <w:shd w:val="clear" w:color="auto" w:fill="auto"/>
          </w:tcPr>
          <w:p w:rsidR="00DE0FD5" w:rsidRPr="00907769" w:rsidRDefault="003448F5" w:rsidP="00F15406">
            <w:pPr>
              <w:pStyle w:val="TableParagraph"/>
              <w:spacing w:line="301" w:lineRule="exact"/>
              <w:rPr>
                <w:sz w:val="24"/>
                <w:szCs w:val="24"/>
              </w:rPr>
            </w:pPr>
            <w:r w:rsidRPr="00907769">
              <w:rPr>
                <w:sz w:val="24"/>
                <w:szCs w:val="24"/>
                <w:lang w:val="ky-KG"/>
              </w:rPr>
              <w:t>Кийинки жол-жобонун номери</w:t>
            </w:r>
            <w:r w:rsidR="00DE0FD5" w:rsidRPr="00907769">
              <w:rPr>
                <w:sz w:val="24"/>
                <w:szCs w:val="24"/>
              </w:rPr>
              <w:t>:</w:t>
            </w:r>
            <w:r w:rsidR="00DE0FD5" w:rsidRPr="00907769">
              <w:rPr>
                <w:spacing w:val="-4"/>
                <w:sz w:val="24"/>
                <w:szCs w:val="24"/>
              </w:rPr>
              <w:t xml:space="preserve"> </w:t>
            </w:r>
            <w:r w:rsidR="00DE0FD5" w:rsidRPr="00907769">
              <w:rPr>
                <w:sz w:val="24"/>
                <w:szCs w:val="24"/>
              </w:rPr>
              <w:t>2</w:t>
            </w:r>
          </w:p>
        </w:tc>
      </w:tr>
      <w:tr w:rsidR="00DE0FD5" w:rsidRPr="0005576D" w:rsidTr="00F15406">
        <w:trPr>
          <w:trHeight w:val="321"/>
        </w:trPr>
        <w:tc>
          <w:tcPr>
            <w:tcW w:w="15191" w:type="dxa"/>
            <w:gridSpan w:val="6"/>
            <w:shd w:val="clear" w:color="auto" w:fill="auto"/>
          </w:tcPr>
          <w:p w:rsidR="00DE0FD5" w:rsidRPr="003448F5" w:rsidRDefault="00C57B81" w:rsidP="003448F5">
            <w:pPr>
              <w:pStyle w:val="TableParagraph"/>
              <w:spacing w:line="301" w:lineRule="exact"/>
              <w:rPr>
                <w:sz w:val="24"/>
                <w:szCs w:val="24"/>
                <w:lang w:val="ky-KG"/>
              </w:rPr>
            </w:pPr>
            <w:r>
              <w:rPr>
                <w:b/>
                <w:sz w:val="24"/>
                <w:szCs w:val="24"/>
                <w:lang w:val="ky-KG"/>
              </w:rPr>
              <w:t>2</w:t>
            </w:r>
            <w:r w:rsidR="003448F5">
              <w:rPr>
                <w:b/>
                <w:sz w:val="24"/>
                <w:szCs w:val="24"/>
                <w:lang w:val="ky-KG"/>
              </w:rPr>
              <w:t>-жол-жобо</w:t>
            </w:r>
            <w:r w:rsidR="00DE0FD5" w:rsidRPr="00F55090">
              <w:rPr>
                <w:b/>
                <w:sz w:val="24"/>
                <w:szCs w:val="24"/>
              </w:rPr>
              <w:t xml:space="preserve">: </w:t>
            </w:r>
            <w:r w:rsidR="003448F5">
              <w:rPr>
                <w:b/>
                <w:sz w:val="24"/>
                <w:szCs w:val="24"/>
                <w:lang w:val="ky-KG"/>
              </w:rPr>
              <w:t>Арыз ээсинин өтүнүчүн каттоо</w:t>
            </w:r>
          </w:p>
        </w:tc>
      </w:tr>
      <w:tr w:rsidR="00DE0FD5" w:rsidRPr="0005576D" w:rsidTr="00F15406">
        <w:trPr>
          <w:trHeight w:val="321"/>
        </w:trPr>
        <w:tc>
          <w:tcPr>
            <w:tcW w:w="6666" w:type="dxa"/>
            <w:shd w:val="clear" w:color="auto" w:fill="auto"/>
          </w:tcPr>
          <w:p w:rsidR="00DE0FD5" w:rsidRPr="00F55090" w:rsidRDefault="00DE0FD5" w:rsidP="003448F5">
            <w:pPr>
              <w:tabs>
                <w:tab w:val="left" w:pos="317"/>
              </w:tabs>
              <w:ind w:left="171" w:right="106"/>
              <w:jc w:val="both"/>
              <w:rPr>
                <w:rFonts w:eastAsia="Calibri"/>
              </w:rPr>
            </w:pPr>
            <w:r w:rsidRPr="00F55090">
              <w:rPr>
                <w:rFonts w:eastAsia="Calibri"/>
                <w:color w:val="000000"/>
              </w:rPr>
              <w:t xml:space="preserve">   3.1. </w:t>
            </w:r>
            <w:r w:rsidR="003448F5">
              <w:rPr>
                <w:rFonts w:eastAsia="Calibri"/>
                <w:lang w:val="ky-KG"/>
              </w:rPr>
              <w:t xml:space="preserve">Өтүнүч </w:t>
            </w:r>
            <w:r w:rsidR="003448F5" w:rsidRPr="006E68A4">
              <w:rPr>
                <w:rFonts w:eastAsia="Calibri"/>
                <w:lang w:val="ky-KG"/>
              </w:rPr>
              <w:t xml:space="preserve">«Мекен-карт» </w:t>
            </w:r>
            <w:r w:rsidR="003448F5">
              <w:rPr>
                <w:rFonts w:eastAsia="Calibri"/>
                <w:lang w:val="ky-KG"/>
              </w:rPr>
              <w:t>АМС аркылуу электрондук түрдө таризделет</w:t>
            </w:r>
            <w:r w:rsidRPr="00F55090">
              <w:rPr>
                <w:rFonts w:eastAsia="Calibri"/>
              </w:rPr>
              <w:t xml:space="preserve">, </w:t>
            </w:r>
            <w:r w:rsidR="003448F5">
              <w:rPr>
                <w:rFonts w:eastAsia="Calibri"/>
                <w:lang w:val="ky-KG"/>
              </w:rPr>
              <w:t>бардык берилген документтердин түп нускалары сканерленет</w:t>
            </w:r>
            <w:r w:rsidRPr="00F55090">
              <w:rPr>
                <w:rFonts w:eastAsia="Calibri"/>
              </w:rPr>
              <w:t>.</w:t>
            </w:r>
          </w:p>
          <w:p w:rsidR="00DE0FD5" w:rsidRPr="001629D5" w:rsidRDefault="00DE0FD5" w:rsidP="003448F5">
            <w:pPr>
              <w:pStyle w:val="tkTekst"/>
              <w:spacing w:after="0" w:line="240" w:lineRule="auto"/>
              <w:ind w:left="171" w:right="141" w:hanging="25"/>
              <w:rPr>
                <w:rFonts w:ascii="Times New Roman" w:hAnsi="Times New Roman" w:cs="Times New Roman"/>
                <w:sz w:val="24"/>
                <w:szCs w:val="24"/>
              </w:rPr>
            </w:pPr>
            <w:r w:rsidRPr="001629D5">
              <w:rPr>
                <w:rFonts w:ascii="Times New Roman" w:hAnsi="Times New Roman" w:cs="Times New Roman"/>
                <w:sz w:val="24"/>
                <w:szCs w:val="24"/>
              </w:rPr>
              <w:t>3.2.</w:t>
            </w:r>
            <w:r w:rsidR="003448F5">
              <w:rPr>
                <w:rFonts w:ascii="Times New Roman" w:hAnsi="Times New Roman" w:cs="Times New Roman"/>
                <w:sz w:val="24"/>
                <w:szCs w:val="24"/>
                <w:lang w:val="ky-KG"/>
              </w:rPr>
              <w:t xml:space="preserve"> Өтүнүчтү толтурууда </w:t>
            </w:r>
            <w:r w:rsidR="00536216">
              <w:rPr>
                <w:rFonts w:ascii="Times New Roman" w:hAnsi="Times New Roman" w:cs="Times New Roman"/>
                <w:sz w:val="24"/>
                <w:szCs w:val="24"/>
                <w:lang w:val="ky-KG"/>
              </w:rPr>
              <w:t>арыз ээсинин кагаздагы же Кыргыз Республикасынын электрондук кол тамга жөнүндөгү мыйзамдарына ылайык кол коюлган электрондук документ формасындагы анын жеке маалыматтарын иштеп чыгууга жазуу жүзүндөгү макулдугу менен кызматкер төмөнкүлөрдү жүргүзөт</w:t>
            </w:r>
            <w:r w:rsidRPr="001629D5">
              <w:rPr>
                <w:rFonts w:ascii="Times New Roman" w:hAnsi="Times New Roman" w:cs="Times New Roman"/>
                <w:sz w:val="24"/>
                <w:szCs w:val="24"/>
              </w:rPr>
              <w:t>:</w:t>
            </w:r>
          </w:p>
          <w:p w:rsidR="00DE0FD5" w:rsidRPr="001629D5" w:rsidRDefault="00DE0FD5" w:rsidP="003448F5">
            <w:pPr>
              <w:pStyle w:val="tkTekst"/>
              <w:spacing w:after="0" w:line="240" w:lineRule="auto"/>
              <w:ind w:left="171" w:right="141" w:firstLine="146"/>
              <w:rPr>
                <w:rFonts w:ascii="Times New Roman" w:hAnsi="Times New Roman" w:cs="Times New Roman"/>
                <w:sz w:val="24"/>
                <w:szCs w:val="24"/>
              </w:rPr>
            </w:pPr>
            <w:r w:rsidRPr="001629D5">
              <w:rPr>
                <w:rFonts w:ascii="Times New Roman" w:hAnsi="Times New Roman" w:cs="Times New Roman"/>
                <w:sz w:val="24"/>
                <w:szCs w:val="24"/>
              </w:rPr>
              <w:t xml:space="preserve">- </w:t>
            </w:r>
            <w:r w:rsidR="00536216">
              <w:rPr>
                <w:rFonts w:ascii="Times New Roman" w:hAnsi="Times New Roman" w:cs="Times New Roman"/>
                <w:sz w:val="24"/>
                <w:szCs w:val="24"/>
                <w:lang w:val="ky-KG"/>
              </w:rPr>
              <w:t xml:space="preserve">АМСга киргизүү үчүн арыз ээси берген </w:t>
            </w:r>
            <w:r w:rsidR="00536216" w:rsidRPr="00536216">
              <w:rPr>
                <w:rFonts w:ascii="Times New Roman" w:eastAsia="Calibri" w:hAnsi="Times New Roman" w:cs="Times New Roman"/>
                <w:sz w:val="24"/>
                <w:szCs w:val="24"/>
                <w:lang w:val="ky-KG"/>
              </w:rPr>
              <w:t>документтердин түп нускалары</w:t>
            </w:r>
            <w:r w:rsidR="00536216">
              <w:rPr>
                <w:rFonts w:ascii="Times New Roman" w:eastAsia="Calibri" w:hAnsi="Times New Roman" w:cs="Times New Roman"/>
                <w:sz w:val="24"/>
                <w:szCs w:val="24"/>
                <w:lang w:val="ky-KG"/>
              </w:rPr>
              <w:t>н</w:t>
            </w:r>
            <w:r w:rsidR="00536216" w:rsidRPr="00536216">
              <w:rPr>
                <w:rFonts w:ascii="Times New Roman" w:eastAsia="Calibri" w:hAnsi="Times New Roman" w:cs="Times New Roman"/>
                <w:sz w:val="24"/>
                <w:szCs w:val="24"/>
                <w:lang w:val="ky-KG"/>
              </w:rPr>
              <w:t xml:space="preserve"> сканерлөө</w:t>
            </w:r>
            <w:r w:rsidR="00536216">
              <w:rPr>
                <w:rFonts w:eastAsia="Calibri"/>
                <w:lang w:val="ky-KG"/>
              </w:rPr>
              <w:t xml:space="preserve"> (</w:t>
            </w:r>
            <w:r w:rsidR="00536216" w:rsidRPr="00536216">
              <w:rPr>
                <w:rFonts w:ascii="Times New Roman" w:eastAsia="Calibri" w:hAnsi="Times New Roman" w:cs="Times New Roman"/>
                <w:sz w:val="24"/>
                <w:szCs w:val="24"/>
                <w:lang w:val="ky-KG"/>
              </w:rPr>
              <w:t>документтердин түп нускалары</w:t>
            </w:r>
            <w:r w:rsidR="00536216">
              <w:rPr>
                <w:rFonts w:ascii="Times New Roman" w:eastAsia="Calibri" w:hAnsi="Times New Roman" w:cs="Times New Roman"/>
                <w:sz w:val="24"/>
                <w:szCs w:val="24"/>
                <w:lang w:val="ky-KG"/>
              </w:rPr>
              <w:t xml:space="preserve"> арыз ээсине кайтарып берилет</w:t>
            </w:r>
            <w:r w:rsidRPr="001629D5">
              <w:rPr>
                <w:rFonts w:ascii="Times New Roman" w:hAnsi="Times New Roman" w:cs="Times New Roman"/>
                <w:sz w:val="24"/>
                <w:szCs w:val="24"/>
              </w:rPr>
              <w:t>);</w:t>
            </w:r>
          </w:p>
          <w:p w:rsidR="00DE0FD5" w:rsidRPr="00042E9B" w:rsidRDefault="00DE0FD5" w:rsidP="003448F5">
            <w:pPr>
              <w:pStyle w:val="tkTekst"/>
              <w:spacing w:after="0" w:line="240" w:lineRule="auto"/>
              <w:ind w:left="171" w:right="141" w:firstLine="146"/>
              <w:rPr>
                <w:rFonts w:ascii="Times New Roman" w:hAnsi="Times New Roman" w:cs="Times New Roman"/>
                <w:sz w:val="24"/>
                <w:szCs w:val="24"/>
              </w:rPr>
            </w:pPr>
            <w:r w:rsidRPr="001629D5">
              <w:rPr>
                <w:rFonts w:ascii="Times New Roman" w:hAnsi="Times New Roman" w:cs="Times New Roman"/>
                <w:sz w:val="24"/>
                <w:szCs w:val="24"/>
              </w:rPr>
              <w:t xml:space="preserve">- </w:t>
            </w:r>
            <w:r w:rsidR="00042E9B" w:rsidRPr="00042E9B">
              <w:rPr>
                <w:rFonts w:ascii="Times New Roman" w:eastAsia="Calibri" w:hAnsi="Times New Roman" w:cs="Times New Roman"/>
                <w:sz w:val="24"/>
                <w:szCs w:val="24"/>
                <w:lang w:val="ky-KG"/>
              </w:rPr>
              <w:t>арыз ээсинен өтүнүчкө киргизилген маалыматтардын тууралыгын тактоо</w:t>
            </w:r>
            <w:r w:rsidR="00042E9B" w:rsidRPr="00042E9B">
              <w:rPr>
                <w:rFonts w:ascii="Times New Roman" w:eastAsia="Calibri" w:hAnsi="Times New Roman" w:cs="Times New Roman"/>
                <w:sz w:val="24"/>
                <w:szCs w:val="24"/>
              </w:rPr>
              <w:t>. Э</w:t>
            </w:r>
            <w:r w:rsidR="00042E9B" w:rsidRPr="00042E9B">
              <w:rPr>
                <w:rFonts w:ascii="Times New Roman" w:eastAsia="Calibri" w:hAnsi="Times New Roman" w:cs="Times New Roman"/>
                <w:sz w:val="24"/>
                <w:szCs w:val="24"/>
                <w:lang w:val="ky-KG"/>
              </w:rPr>
              <w:t>лектрондук өздүк кол тамгасын алуу түзүлүшү аркылуу арыз ээси өтүнүчкө кол коет, белгиленген тартипте эмгекке жөндөмсүз деп таанылган адамдардан тышкары, анын мыйзамдуу өкүлүнүн колу коюлат</w:t>
            </w:r>
            <w:r w:rsidR="00042E9B" w:rsidRPr="00042E9B">
              <w:rPr>
                <w:rFonts w:ascii="Times New Roman" w:eastAsia="Calibri" w:hAnsi="Times New Roman" w:cs="Times New Roman"/>
                <w:sz w:val="24"/>
                <w:szCs w:val="24"/>
              </w:rPr>
              <w:t xml:space="preserve">. </w:t>
            </w:r>
            <w:r w:rsidR="00042E9B" w:rsidRPr="00042E9B">
              <w:rPr>
                <w:rFonts w:ascii="Times New Roman" w:eastAsia="Calibri" w:hAnsi="Times New Roman" w:cs="Times New Roman"/>
                <w:sz w:val="24"/>
                <w:szCs w:val="24"/>
                <w:lang w:val="ky-KG"/>
              </w:rPr>
              <w:t>Өздүк колун коюуга мүмкүнчүлүгү жок ден-соолугунун мүмкүнчүлүгү чектелген адамдардын өздүк кол тамгасынын ордуна кызматкер сызыкча коет</w:t>
            </w:r>
            <w:r w:rsidRPr="00042E9B">
              <w:rPr>
                <w:rFonts w:ascii="Times New Roman" w:hAnsi="Times New Roman" w:cs="Times New Roman"/>
                <w:sz w:val="24"/>
                <w:szCs w:val="24"/>
              </w:rPr>
              <w:t>;</w:t>
            </w:r>
          </w:p>
          <w:p w:rsidR="00DE0FD5" w:rsidRPr="001629D5" w:rsidRDefault="00DE0FD5" w:rsidP="00F15406">
            <w:pPr>
              <w:pStyle w:val="tkTekst"/>
              <w:spacing w:after="0" w:line="240" w:lineRule="auto"/>
              <w:ind w:right="141" w:firstLine="146"/>
              <w:rPr>
                <w:rFonts w:ascii="Times New Roman" w:hAnsi="Times New Roman" w:cs="Times New Roman"/>
                <w:sz w:val="24"/>
                <w:szCs w:val="24"/>
              </w:rPr>
            </w:pPr>
            <w:r w:rsidRPr="001629D5">
              <w:rPr>
                <w:rFonts w:ascii="Times New Roman" w:hAnsi="Times New Roman" w:cs="Times New Roman"/>
                <w:sz w:val="24"/>
                <w:szCs w:val="24"/>
              </w:rPr>
              <w:t xml:space="preserve">- </w:t>
            </w:r>
            <w:r w:rsidR="00042E9B">
              <w:rPr>
                <w:rFonts w:ascii="Times New Roman" w:hAnsi="Times New Roman" w:cs="Times New Roman"/>
                <w:sz w:val="24"/>
                <w:szCs w:val="24"/>
                <w:lang w:val="ky-KG"/>
              </w:rPr>
              <w:t>арыз ээсинин бетин фотосүрөткө тартуу</w:t>
            </w:r>
            <w:r w:rsidRPr="001629D5">
              <w:rPr>
                <w:rFonts w:ascii="Times New Roman" w:hAnsi="Times New Roman" w:cs="Times New Roman"/>
                <w:sz w:val="24"/>
                <w:szCs w:val="24"/>
              </w:rPr>
              <w:t>;</w:t>
            </w:r>
          </w:p>
          <w:p w:rsidR="00DE0FD5" w:rsidRPr="001629D5" w:rsidRDefault="00DE0FD5" w:rsidP="003448F5">
            <w:pPr>
              <w:pStyle w:val="tkTekst"/>
              <w:spacing w:after="0" w:line="240" w:lineRule="auto"/>
              <w:ind w:left="171" w:right="141" w:firstLine="146"/>
              <w:rPr>
                <w:rFonts w:ascii="Times New Roman" w:hAnsi="Times New Roman" w:cs="Times New Roman"/>
                <w:sz w:val="24"/>
                <w:szCs w:val="24"/>
              </w:rPr>
            </w:pPr>
            <w:r w:rsidRPr="001629D5">
              <w:rPr>
                <w:rFonts w:ascii="Times New Roman" w:hAnsi="Times New Roman" w:cs="Times New Roman"/>
                <w:sz w:val="24"/>
                <w:szCs w:val="24"/>
              </w:rPr>
              <w:t xml:space="preserve">- </w:t>
            </w:r>
            <w:r w:rsidR="00042E9B" w:rsidRPr="00042E9B">
              <w:rPr>
                <w:rFonts w:ascii="Times New Roman" w:eastAsia="Calibri" w:hAnsi="Times New Roman" w:cs="Times New Roman"/>
                <w:sz w:val="24"/>
                <w:szCs w:val="24"/>
                <w:lang w:val="ky-KG"/>
              </w:rPr>
              <w:t>биометрикалык маалыматтарын алуу үчүн эки колунун эки сөөмөйүнүн папиллярдык издерин сканерлөө</w:t>
            </w:r>
            <w:r w:rsidR="00042E9B" w:rsidRPr="001629D5">
              <w:rPr>
                <w:rFonts w:ascii="Times New Roman" w:hAnsi="Times New Roman" w:cs="Times New Roman"/>
                <w:sz w:val="24"/>
                <w:szCs w:val="24"/>
              </w:rPr>
              <w:t xml:space="preserve"> </w:t>
            </w:r>
            <w:r w:rsidR="00042E9B">
              <w:rPr>
                <w:rFonts w:ascii="Times New Roman" w:hAnsi="Times New Roman" w:cs="Times New Roman"/>
                <w:sz w:val="24"/>
                <w:szCs w:val="24"/>
                <w:lang w:val="ky-KG"/>
              </w:rPr>
              <w:t>(16 жашка толо элек адамдардан тышкары)</w:t>
            </w:r>
            <w:r w:rsidRPr="001629D5">
              <w:rPr>
                <w:rFonts w:ascii="Times New Roman" w:hAnsi="Times New Roman" w:cs="Times New Roman"/>
                <w:sz w:val="24"/>
                <w:szCs w:val="24"/>
              </w:rPr>
              <w:t>.</w:t>
            </w:r>
          </w:p>
          <w:p w:rsidR="00DE0FD5" w:rsidRPr="00F55090" w:rsidRDefault="00DE0FD5" w:rsidP="003448F5">
            <w:pPr>
              <w:adjustRightInd w:val="0"/>
              <w:ind w:left="171" w:right="106"/>
              <w:jc w:val="both"/>
              <w:rPr>
                <w:rFonts w:eastAsia="Calibri"/>
              </w:rPr>
            </w:pPr>
            <w:r w:rsidRPr="00F55090">
              <w:rPr>
                <w:rFonts w:eastAsia="Calibri"/>
              </w:rPr>
              <w:t xml:space="preserve">   3.3. </w:t>
            </w:r>
            <w:r w:rsidR="00042E9B">
              <w:rPr>
                <w:rFonts w:eastAsia="Calibri"/>
                <w:lang w:val="ky-KG"/>
              </w:rPr>
              <w:t>Арыздын туура толтурулганын, киргизилген маалыматтардын арыз ээси берген документтерге шайкештигин текшерүү жүргүзүлөт, арыз туура толтурулган учурда арыз ээси кол коет</w:t>
            </w:r>
            <w:r w:rsidRPr="00F55090">
              <w:rPr>
                <w:rFonts w:eastAsia="Calibri"/>
              </w:rPr>
              <w:t>;</w:t>
            </w:r>
          </w:p>
          <w:p w:rsidR="00DE0FD5" w:rsidRPr="00F55090" w:rsidRDefault="00DE0FD5" w:rsidP="003448F5">
            <w:pPr>
              <w:adjustRightInd w:val="0"/>
              <w:ind w:left="171" w:right="106"/>
              <w:jc w:val="both"/>
              <w:rPr>
                <w:rFonts w:eastAsia="Calibri"/>
              </w:rPr>
            </w:pPr>
            <w:r w:rsidRPr="00F55090">
              <w:rPr>
                <w:rFonts w:eastAsia="Calibri"/>
              </w:rPr>
              <w:t xml:space="preserve">   3.4. </w:t>
            </w:r>
            <w:r w:rsidR="00042E9B">
              <w:rPr>
                <w:rFonts w:eastAsia="Calibri"/>
                <w:lang w:val="ky-KG"/>
              </w:rPr>
              <w:t>Түзүлгөн төлөм коду</w:t>
            </w:r>
            <w:r w:rsidRPr="00F55090">
              <w:rPr>
                <w:rFonts w:eastAsia="Calibri"/>
              </w:rPr>
              <w:t xml:space="preserve"> «Мекен-карт» </w:t>
            </w:r>
            <w:r w:rsidR="00042E9B">
              <w:rPr>
                <w:rFonts w:eastAsia="Calibri"/>
                <w:lang w:val="ky-KG"/>
              </w:rPr>
              <w:t>АМС аркылуу басып чыгарылат жана арыз ээсине берилет</w:t>
            </w:r>
            <w:r w:rsidRPr="00F55090">
              <w:rPr>
                <w:rFonts w:eastAsia="Calibri"/>
              </w:rPr>
              <w:t>.</w:t>
            </w:r>
          </w:p>
          <w:p w:rsidR="00DE0FD5" w:rsidRPr="00042E9B" w:rsidRDefault="00DE0FD5" w:rsidP="00042E9B">
            <w:pPr>
              <w:pStyle w:val="tkTekst"/>
              <w:spacing w:after="0" w:line="240" w:lineRule="auto"/>
              <w:ind w:left="171" w:right="141" w:firstLine="146"/>
              <w:rPr>
                <w:rFonts w:ascii="Times New Roman" w:hAnsi="Times New Roman" w:cs="Times New Roman"/>
                <w:sz w:val="24"/>
                <w:szCs w:val="24"/>
                <w:lang w:val="ky-KG"/>
              </w:rPr>
            </w:pPr>
            <w:r w:rsidRPr="001629D5">
              <w:rPr>
                <w:rFonts w:ascii="Times New Roman" w:hAnsi="Times New Roman" w:cs="Times New Roman"/>
                <w:sz w:val="24"/>
                <w:szCs w:val="24"/>
              </w:rPr>
              <w:t>3.5.</w:t>
            </w:r>
            <w:r w:rsidR="003448F5">
              <w:rPr>
                <w:rFonts w:ascii="Times New Roman" w:hAnsi="Times New Roman" w:cs="Times New Roman"/>
                <w:sz w:val="24"/>
                <w:szCs w:val="24"/>
                <w:lang w:val="ky-KG"/>
              </w:rPr>
              <w:t xml:space="preserve"> </w:t>
            </w:r>
            <w:r w:rsidR="00042E9B">
              <w:rPr>
                <w:rFonts w:ascii="Times New Roman" w:hAnsi="Times New Roman" w:cs="Times New Roman"/>
                <w:sz w:val="24"/>
                <w:szCs w:val="24"/>
                <w:lang w:val="ky-KG"/>
              </w:rPr>
              <w:t>Электрондук түрдө таризделген өтүнүч арыз ээсинин материалдарына тиркөө үчүн басып чыгарылат. Берилген документтер жана алардын көчүрмөлөрү арыз ээсинин өздүк ишине тиркелет</w:t>
            </w:r>
            <w:r w:rsidRPr="00042E9B">
              <w:rPr>
                <w:rFonts w:ascii="Times New Roman" w:hAnsi="Times New Roman" w:cs="Times New Roman"/>
                <w:sz w:val="24"/>
                <w:szCs w:val="24"/>
                <w:lang w:val="ky-KG"/>
              </w:rPr>
              <w:t>.</w:t>
            </w:r>
          </w:p>
        </w:tc>
        <w:tc>
          <w:tcPr>
            <w:tcW w:w="1843" w:type="dxa"/>
            <w:gridSpan w:val="2"/>
            <w:shd w:val="clear" w:color="auto" w:fill="auto"/>
          </w:tcPr>
          <w:p w:rsidR="004E00B7" w:rsidRPr="004E00B7" w:rsidRDefault="004E00B7" w:rsidP="004E00B7">
            <w:pPr>
              <w:pStyle w:val="TableParagraph"/>
              <w:tabs>
                <w:tab w:val="left" w:pos="1056"/>
              </w:tabs>
              <w:ind w:left="105" w:right="94" w:firstLine="72"/>
              <w:rPr>
                <w:sz w:val="24"/>
                <w:szCs w:val="24"/>
                <w:lang w:val="ky-KG"/>
              </w:rPr>
            </w:pPr>
            <w:r>
              <w:rPr>
                <w:sz w:val="24"/>
                <w:szCs w:val="24"/>
                <w:lang w:val="ky-KG"/>
              </w:rPr>
              <w:t>РАБдын кызматкери</w:t>
            </w:r>
          </w:p>
          <w:p w:rsidR="00DE0FD5" w:rsidRPr="00C57B81" w:rsidRDefault="00DE0FD5" w:rsidP="00F15406">
            <w:pPr>
              <w:pStyle w:val="TableParagraph"/>
              <w:spacing w:line="301" w:lineRule="exact"/>
              <w:rPr>
                <w:sz w:val="24"/>
                <w:szCs w:val="24"/>
                <w:lang w:val="ky-KG"/>
              </w:rPr>
            </w:pPr>
          </w:p>
        </w:tc>
        <w:tc>
          <w:tcPr>
            <w:tcW w:w="1843" w:type="dxa"/>
            <w:shd w:val="clear" w:color="auto" w:fill="auto"/>
          </w:tcPr>
          <w:p w:rsidR="00DE0FD5" w:rsidRPr="00C57B81" w:rsidRDefault="00C55A42" w:rsidP="00F15406">
            <w:pPr>
              <w:pStyle w:val="TableParagraph"/>
              <w:spacing w:line="301" w:lineRule="exact"/>
              <w:rPr>
                <w:sz w:val="24"/>
                <w:szCs w:val="24"/>
                <w:lang w:val="ky-KG"/>
              </w:rPr>
            </w:pPr>
            <w:r>
              <w:rPr>
                <w:sz w:val="24"/>
                <w:szCs w:val="24"/>
                <w:lang w:val="ky-KG"/>
              </w:rPr>
              <w:t>10 мүнөт</w:t>
            </w:r>
          </w:p>
        </w:tc>
        <w:tc>
          <w:tcPr>
            <w:tcW w:w="2268" w:type="dxa"/>
            <w:shd w:val="clear" w:color="auto" w:fill="auto"/>
          </w:tcPr>
          <w:p w:rsidR="00DE0FD5" w:rsidRPr="001629D5" w:rsidRDefault="00C55A42" w:rsidP="00F15406">
            <w:pPr>
              <w:pStyle w:val="TableParagraph"/>
              <w:spacing w:line="301" w:lineRule="exact"/>
              <w:rPr>
                <w:sz w:val="24"/>
                <w:szCs w:val="24"/>
              </w:rPr>
            </w:pPr>
            <w:r>
              <w:rPr>
                <w:sz w:val="24"/>
                <w:szCs w:val="24"/>
                <w:lang w:val="ky-KG"/>
              </w:rPr>
              <w:t>Өтүнүчтү толтуруу</w:t>
            </w:r>
            <w:r w:rsidR="00DE0FD5" w:rsidRPr="001629D5">
              <w:rPr>
                <w:sz w:val="24"/>
                <w:szCs w:val="24"/>
              </w:rPr>
              <w:t xml:space="preserve"> </w:t>
            </w:r>
          </w:p>
        </w:tc>
        <w:tc>
          <w:tcPr>
            <w:tcW w:w="2571" w:type="dxa"/>
            <w:shd w:val="clear" w:color="auto" w:fill="auto"/>
          </w:tcPr>
          <w:p w:rsidR="00DE0FD5" w:rsidRPr="00F55090" w:rsidRDefault="001629D5" w:rsidP="00F15406">
            <w:pPr>
              <w:pStyle w:val="TableParagraph"/>
              <w:spacing w:line="301" w:lineRule="exact"/>
              <w:rPr>
                <w:b/>
              </w:rPr>
            </w:pPr>
            <w:r>
              <w:rPr>
                <w:sz w:val="24"/>
                <w:szCs w:val="24"/>
                <w:lang w:val="ky-KG"/>
              </w:rPr>
              <w:t>Кыргыз Республикасынын Министрлер Кабинетинин 2021-жылдын 8-октябрындагы № 203 “Чет өлкөнүн жарандыгы бар мекендештин укуктук абалынын маселелерин жөнгө салуу жөнүндө</w:t>
            </w:r>
            <w:r w:rsidRPr="003529D0">
              <w:rPr>
                <w:sz w:val="24"/>
                <w:szCs w:val="24"/>
              </w:rPr>
              <w:t>»</w:t>
            </w:r>
            <w:r>
              <w:rPr>
                <w:sz w:val="24"/>
                <w:szCs w:val="24"/>
                <w:lang w:val="ky-KG"/>
              </w:rPr>
              <w:t xml:space="preserve"> </w:t>
            </w:r>
            <w:r w:rsidRPr="00557F50">
              <w:rPr>
                <w:sz w:val="24"/>
                <w:szCs w:val="24"/>
                <w:lang w:val="ky-KG"/>
              </w:rPr>
              <w:t>токтому</w:t>
            </w:r>
          </w:p>
        </w:tc>
      </w:tr>
      <w:tr w:rsidR="00DE0FD5" w:rsidRPr="0005576D" w:rsidTr="00F15406">
        <w:trPr>
          <w:trHeight w:val="321"/>
        </w:trPr>
        <w:tc>
          <w:tcPr>
            <w:tcW w:w="15191" w:type="dxa"/>
            <w:gridSpan w:val="6"/>
            <w:shd w:val="clear" w:color="auto" w:fill="auto"/>
          </w:tcPr>
          <w:p w:rsidR="00DE0FD5" w:rsidRPr="00042E9B" w:rsidRDefault="00C57B81" w:rsidP="00042E9B">
            <w:pPr>
              <w:pStyle w:val="TableParagraph"/>
              <w:spacing w:line="301" w:lineRule="exact"/>
              <w:rPr>
                <w:sz w:val="24"/>
                <w:szCs w:val="24"/>
                <w:lang w:val="ky-KG"/>
              </w:rPr>
            </w:pPr>
            <w:r>
              <w:rPr>
                <w:b/>
                <w:sz w:val="24"/>
                <w:szCs w:val="24"/>
                <w:lang w:val="ky-KG"/>
              </w:rPr>
              <w:t>2</w:t>
            </w:r>
            <w:r w:rsidR="00042E9B">
              <w:rPr>
                <w:b/>
                <w:sz w:val="24"/>
                <w:szCs w:val="24"/>
                <w:lang w:val="ky-KG"/>
              </w:rPr>
              <w:t>-жол-жобонун жыйынтыгы</w:t>
            </w:r>
            <w:r w:rsidR="00DE0FD5" w:rsidRPr="00F55090">
              <w:rPr>
                <w:b/>
                <w:sz w:val="24"/>
                <w:szCs w:val="24"/>
              </w:rPr>
              <w:t xml:space="preserve">: </w:t>
            </w:r>
            <w:r w:rsidR="00DE0FD5" w:rsidRPr="00F55090">
              <w:rPr>
                <w:rFonts w:eastAsia="Calibri"/>
                <w:b/>
              </w:rPr>
              <w:t>«Мекен-карт»</w:t>
            </w:r>
            <w:r w:rsidR="00042E9B">
              <w:rPr>
                <w:rFonts w:eastAsia="Calibri"/>
                <w:b/>
                <w:lang w:val="ky-KG"/>
              </w:rPr>
              <w:t xml:space="preserve"> АМСте электрондук түрдө өтүнүчтү каттоо</w:t>
            </w:r>
          </w:p>
        </w:tc>
      </w:tr>
      <w:tr w:rsidR="00DE0FD5" w:rsidRPr="0005576D" w:rsidTr="00F15406">
        <w:trPr>
          <w:trHeight w:val="321"/>
        </w:trPr>
        <w:tc>
          <w:tcPr>
            <w:tcW w:w="15191" w:type="dxa"/>
            <w:gridSpan w:val="6"/>
            <w:shd w:val="clear" w:color="auto" w:fill="auto"/>
          </w:tcPr>
          <w:p w:rsidR="00DE0FD5" w:rsidRPr="00042E9B" w:rsidRDefault="002E006E" w:rsidP="00042E9B">
            <w:pPr>
              <w:pStyle w:val="TableParagraph"/>
              <w:spacing w:line="301" w:lineRule="exact"/>
              <w:rPr>
                <w:sz w:val="24"/>
                <w:szCs w:val="24"/>
                <w:lang w:val="ky-KG"/>
              </w:rPr>
            </w:pPr>
            <w:r>
              <w:rPr>
                <w:sz w:val="24"/>
                <w:szCs w:val="24"/>
                <w:lang w:val="ky-KG"/>
              </w:rPr>
              <w:t>2</w:t>
            </w:r>
            <w:r w:rsidR="00042E9B">
              <w:rPr>
                <w:sz w:val="24"/>
                <w:szCs w:val="24"/>
                <w:lang w:val="ky-KG"/>
              </w:rPr>
              <w:t>-жол-жобонун узактыгы</w:t>
            </w:r>
            <w:r w:rsidR="00DE0FD5" w:rsidRPr="00F55090">
              <w:rPr>
                <w:sz w:val="24"/>
                <w:szCs w:val="24"/>
              </w:rPr>
              <w:t>:</w:t>
            </w:r>
            <w:r w:rsidR="00DE0FD5" w:rsidRPr="00F55090">
              <w:rPr>
                <w:spacing w:val="-8"/>
                <w:sz w:val="24"/>
                <w:szCs w:val="24"/>
              </w:rPr>
              <w:t xml:space="preserve"> </w:t>
            </w:r>
            <w:r w:rsidR="00042E9B">
              <w:rPr>
                <w:sz w:val="24"/>
                <w:szCs w:val="24"/>
                <w:lang w:val="ky-KG"/>
              </w:rPr>
              <w:t>10 мүнөткө чейин</w:t>
            </w:r>
          </w:p>
        </w:tc>
      </w:tr>
      <w:tr w:rsidR="00DE0FD5" w:rsidRPr="0005576D" w:rsidTr="00F15406">
        <w:trPr>
          <w:trHeight w:val="321"/>
        </w:trPr>
        <w:tc>
          <w:tcPr>
            <w:tcW w:w="15191" w:type="dxa"/>
            <w:gridSpan w:val="6"/>
            <w:shd w:val="clear" w:color="auto" w:fill="auto"/>
          </w:tcPr>
          <w:p w:rsidR="00DE0FD5" w:rsidRPr="00F55090" w:rsidRDefault="00042E9B" w:rsidP="00C57B81">
            <w:pPr>
              <w:pStyle w:val="TableParagraph"/>
              <w:spacing w:line="306" w:lineRule="exact"/>
              <w:rPr>
                <w:sz w:val="24"/>
                <w:szCs w:val="24"/>
              </w:rPr>
            </w:pPr>
            <w:r>
              <w:rPr>
                <w:sz w:val="24"/>
                <w:szCs w:val="24"/>
                <w:lang w:val="ky-KG"/>
              </w:rPr>
              <w:t>2-жол-жобонун тиби</w:t>
            </w:r>
            <w:r w:rsidR="00DE0FD5" w:rsidRPr="00F55090">
              <w:rPr>
                <w:sz w:val="24"/>
                <w:szCs w:val="24"/>
              </w:rPr>
              <w:t>:</w:t>
            </w:r>
            <w:r w:rsidR="00DE0FD5" w:rsidRPr="00F55090">
              <w:rPr>
                <w:spacing w:val="-11"/>
                <w:sz w:val="24"/>
                <w:szCs w:val="24"/>
              </w:rPr>
              <w:t xml:space="preserve"> </w:t>
            </w:r>
            <w:r>
              <w:rPr>
                <w:sz w:val="24"/>
                <w:szCs w:val="24"/>
              </w:rPr>
              <w:t>административдик жол-жобо</w:t>
            </w:r>
          </w:p>
        </w:tc>
      </w:tr>
      <w:tr w:rsidR="00DE0FD5" w:rsidRPr="0005576D" w:rsidTr="00F15406">
        <w:trPr>
          <w:trHeight w:val="321"/>
        </w:trPr>
        <w:tc>
          <w:tcPr>
            <w:tcW w:w="15191" w:type="dxa"/>
            <w:gridSpan w:val="6"/>
            <w:shd w:val="clear" w:color="auto" w:fill="auto"/>
          </w:tcPr>
          <w:p w:rsidR="00DE0FD5" w:rsidRPr="00C57B81" w:rsidRDefault="00042E9B" w:rsidP="00C57B81">
            <w:pPr>
              <w:pStyle w:val="TableParagraph"/>
              <w:spacing w:line="301" w:lineRule="exact"/>
              <w:rPr>
                <w:sz w:val="24"/>
                <w:szCs w:val="24"/>
                <w:lang w:val="ky-KG"/>
              </w:rPr>
            </w:pPr>
            <w:r>
              <w:rPr>
                <w:sz w:val="24"/>
                <w:szCs w:val="24"/>
                <w:lang w:val="ky-KG"/>
              </w:rPr>
              <w:t>Кийинки жол-жобонун номери</w:t>
            </w:r>
            <w:r w:rsidR="00DE0FD5" w:rsidRPr="00F55090">
              <w:rPr>
                <w:sz w:val="24"/>
                <w:szCs w:val="24"/>
              </w:rPr>
              <w:t>:</w:t>
            </w:r>
            <w:r w:rsidR="00DE0FD5" w:rsidRPr="00F55090">
              <w:rPr>
                <w:spacing w:val="-4"/>
                <w:sz w:val="24"/>
                <w:szCs w:val="24"/>
              </w:rPr>
              <w:t xml:space="preserve"> </w:t>
            </w:r>
            <w:r w:rsidR="00C57B81">
              <w:rPr>
                <w:sz w:val="24"/>
                <w:szCs w:val="24"/>
                <w:lang w:val="ky-KG"/>
              </w:rPr>
              <w:t>3</w:t>
            </w:r>
          </w:p>
        </w:tc>
      </w:tr>
      <w:tr w:rsidR="00DE0FD5" w:rsidRPr="0005576D" w:rsidTr="00F15406">
        <w:trPr>
          <w:trHeight w:val="321"/>
        </w:trPr>
        <w:tc>
          <w:tcPr>
            <w:tcW w:w="15191" w:type="dxa"/>
            <w:gridSpan w:val="6"/>
            <w:shd w:val="clear" w:color="auto" w:fill="auto"/>
          </w:tcPr>
          <w:p w:rsidR="00DE0FD5" w:rsidRPr="00F55090" w:rsidRDefault="00E36FEC" w:rsidP="00C55A42">
            <w:pPr>
              <w:pStyle w:val="TableParagraph"/>
              <w:spacing w:line="322" w:lineRule="exact"/>
              <w:rPr>
                <w:b/>
                <w:sz w:val="24"/>
                <w:szCs w:val="24"/>
              </w:rPr>
            </w:pPr>
            <w:r>
              <w:rPr>
                <w:b/>
                <w:sz w:val="24"/>
                <w:szCs w:val="24"/>
                <w:lang w:val="ky-KG"/>
              </w:rPr>
              <w:t>3</w:t>
            </w:r>
            <w:r w:rsidR="00042E9B">
              <w:rPr>
                <w:b/>
                <w:sz w:val="24"/>
                <w:szCs w:val="24"/>
                <w:lang w:val="ky-KG"/>
              </w:rPr>
              <w:t>-жол-жобо</w:t>
            </w:r>
            <w:r w:rsidR="00DE0FD5" w:rsidRPr="00F55090">
              <w:rPr>
                <w:b/>
                <w:sz w:val="24"/>
                <w:szCs w:val="24"/>
              </w:rPr>
              <w:t>:</w:t>
            </w:r>
            <w:r w:rsidR="00DE0FD5" w:rsidRPr="00F55090">
              <w:rPr>
                <w:b/>
                <w:spacing w:val="-5"/>
                <w:sz w:val="24"/>
                <w:szCs w:val="24"/>
              </w:rPr>
              <w:t xml:space="preserve"> </w:t>
            </w:r>
            <w:r w:rsidR="00C55A42">
              <w:rPr>
                <w:b/>
                <w:sz w:val="24"/>
                <w:szCs w:val="24"/>
                <w:lang w:val="ky-KG"/>
              </w:rPr>
              <w:t xml:space="preserve">Комиссиянын </w:t>
            </w:r>
            <w:r w:rsidR="00C55A42" w:rsidRPr="00C55A42">
              <w:rPr>
                <w:b/>
                <w:sz w:val="24"/>
                <w:szCs w:val="24"/>
                <w:lang w:val="ky-KG"/>
              </w:rPr>
              <w:t>чет өлкөнүн жарандыгы бар мекендештин</w:t>
            </w:r>
            <w:r w:rsidR="00C55A42" w:rsidRPr="00C55A42">
              <w:rPr>
                <w:b/>
                <w:sz w:val="24"/>
                <w:szCs w:val="24"/>
              </w:rPr>
              <w:t xml:space="preserve"> </w:t>
            </w:r>
            <w:r w:rsidR="00C55A42" w:rsidRPr="00C55A42">
              <w:rPr>
                <w:b/>
                <w:sz w:val="24"/>
                <w:szCs w:val="24"/>
                <w:lang w:val="ky-KG"/>
              </w:rPr>
              <w:t xml:space="preserve">статусун ыйгаруу же аталган статусту ыйгаруудан баш тартуу жөнүндө </w:t>
            </w:r>
            <w:r w:rsidR="00C55A42">
              <w:rPr>
                <w:b/>
                <w:sz w:val="24"/>
                <w:szCs w:val="24"/>
                <w:lang w:val="ky-KG"/>
              </w:rPr>
              <w:t xml:space="preserve">документтерди макулдашуусу жана кароосу </w:t>
            </w:r>
          </w:p>
        </w:tc>
      </w:tr>
      <w:tr w:rsidR="00DE0FD5" w:rsidRPr="0005576D" w:rsidTr="00F15406">
        <w:trPr>
          <w:trHeight w:val="321"/>
        </w:trPr>
        <w:tc>
          <w:tcPr>
            <w:tcW w:w="6666" w:type="dxa"/>
            <w:shd w:val="clear" w:color="auto" w:fill="auto"/>
          </w:tcPr>
          <w:p w:rsidR="00095FF7" w:rsidRPr="00C55A42" w:rsidRDefault="00095FF7" w:rsidP="00C55A42">
            <w:pPr>
              <w:pStyle w:val="tkTekst"/>
              <w:spacing w:after="0" w:line="240" w:lineRule="auto"/>
              <w:ind w:left="171" w:right="141" w:firstLine="146"/>
              <w:rPr>
                <w:rFonts w:ascii="Times New Roman" w:hAnsi="Times New Roman" w:cs="Times New Roman"/>
                <w:sz w:val="24"/>
                <w:szCs w:val="24"/>
              </w:rPr>
            </w:pPr>
            <w:r w:rsidRPr="00C55A42">
              <w:rPr>
                <w:rFonts w:ascii="Times New Roman" w:hAnsi="Times New Roman" w:cs="Times New Roman"/>
                <w:sz w:val="24"/>
                <w:szCs w:val="24"/>
              </w:rPr>
              <w:t xml:space="preserve">4.1. </w:t>
            </w:r>
            <w:r w:rsidR="00C55A42" w:rsidRPr="00C55A42">
              <w:rPr>
                <w:rFonts w:ascii="Times New Roman" w:hAnsi="Times New Roman" w:cs="Times New Roman"/>
                <w:sz w:val="24"/>
                <w:szCs w:val="24"/>
                <w:lang w:val="ky-KG"/>
              </w:rPr>
              <w:t>Чет өлкөнүн жарандыгы бар мекендештин</w:t>
            </w:r>
            <w:r w:rsidR="00C55A42" w:rsidRPr="00C55A42">
              <w:rPr>
                <w:rFonts w:ascii="Times New Roman" w:hAnsi="Times New Roman" w:cs="Times New Roman"/>
                <w:sz w:val="24"/>
                <w:szCs w:val="24"/>
              </w:rPr>
              <w:t xml:space="preserve"> </w:t>
            </w:r>
            <w:r w:rsidR="00C55A42" w:rsidRPr="00C55A42">
              <w:rPr>
                <w:rFonts w:ascii="Times New Roman" w:hAnsi="Times New Roman" w:cs="Times New Roman"/>
                <w:sz w:val="24"/>
                <w:szCs w:val="24"/>
                <w:lang w:val="ky-KG"/>
              </w:rPr>
              <w:t xml:space="preserve">статусун ыйгаруу материалдарын </w:t>
            </w:r>
            <w:r w:rsidR="00C55A42" w:rsidRPr="00C55A42">
              <w:rPr>
                <w:rFonts w:ascii="Times New Roman" w:eastAsia="Calibri" w:hAnsi="Times New Roman" w:cs="Times New Roman"/>
                <w:sz w:val="24"/>
                <w:szCs w:val="24"/>
                <w:lang w:val="ky-KG"/>
              </w:rPr>
              <w:t xml:space="preserve">региондор аралык бөлүмдөр </w:t>
            </w:r>
            <w:r w:rsidR="00C55A42" w:rsidRPr="00C55A42">
              <w:rPr>
                <w:rFonts w:ascii="Times New Roman" w:hAnsi="Times New Roman" w:cs="Times New Roman"/>
                <w:sz w:val="24"/>
                <w:szCs w:val="24"/>
                <w:lang w:val="ky-KG"/>
              </w:rPr>
              <w:t xml:space="preserve">кабыл алгандан кийин эки иш күндүн ичинде </w:t>
            </w:r>
            <w:r w:rsidR="00C55A42" w:rsidRPr="00C55A42">
              <w:rPr>
                <w:rFonts w:ascii="Times New Roman" w:eastAsia="Calibri" w:hAnsi="Times New Roman" w:cs="Times New Roman"/>
                <w:sz w:val="24"/>
                <w:szCs w:val="24"/>
                <w:lang w:val="ky-KG"/>
              </w:rPr>
              <w:t>«Мекен-карт» АМС аркылуу улуттук коопсуздук жана ички иштер маселелерин караган ыйгарым укуктуу мамлекеттик органдарга макулдашууга жана миграция жаатындагы ыйгарым укуктуу органга Комиссиянын кароосуна киргизүү үчүн жиберилет</w:t>
            </w:r>
            <w:r w:rsidRPr="00C55A42">
              <w:rPr>
                <w:rFonts w:ascii="Times New Roman" w:hAnsi="Times New Roman" w:cs="Times New Roman"/>
                <w:sz w:val="24"/>
                <w:szCs w:val="24"/>
              </w:rPr>
              <w:t>.</w:t>
            </w:r>
          </w:p>
          <w:p w:rsidR="00095FF7" w:rsidRPr="001629D5" w:rsidRDefault="00095FF7" w:rsidP="00095FF7">
            <w:pPr>
              <w:pStyle w:val="tkTekst"/>
              <w:spacing w:after="0" w:line="240" w:lineRule="auto"/>
              <w:ind w:left="146" w:right="141" w:firstLine="0"/>
              <w:rPr>
                <w:rFonts w:ascii="Times New Roman" w:hAnsi="Times New Roman" w:cs="Times New Roman"/>
                <w:sz w:val="24"/>
                <w:szCs w:val="24"/>
                <w:lang w:val="ky-KG"/>
              </w:rPr>
            </w:pPr>
            <w:r w:rsidRPr="001629D5">
              <w:rPr>
                <w:rFonts w:ascii="Times New Roman" w:hAnsi="Times New Roman" w:cs="Times New Roman"/>
                <w:sz w:val="24"/>
                <w:szCs w:val="24"/>
              </w:rPr>
              <w:t>4.2.</w:t>
            </w:r>
            <w:r w:rsidR="00C55A42">
              <w:rPr>
                <w:rFonts w:ascii="Times New Roman" w:hAnsi="Times New Roman" w:cs="Times New Roman"/>
                <w:sz w:val="24"/>
                <w:szCs w:val="24"/>
                <w:lang w:val="ky-KG"/>
              </w:rPr>
              <w:t xml:space="preserve"> </w:t>
            </w:r>
            <w:r w:rsidR="00C55A42">
              <w:rPr>
                <w:rFonts w:ascii="Times New Roman" w:eastAsia="Calibri" w:hAnsi="Times New Roman" w:cs="Times New Roman"/>
                <w:sz w:val="24"/>
                <w:szCs w:val="24"/>
                <w:lang w:val="ky-KG"/>
              </w:rPr>
              <w:t>У</w:t>
            </w:r>
            <w:r w:rsidR="00C55A42" w:rsidRPr="00C55A42">
              <w:rPr>
                <w:rFonts w:ascii="Times New Roman" w:eastAsia="Calibri" w:hAnsi="Times New Roman" w:cs="Times New Roman"/>
                <w:sz w:val="24"/>
                <w:szCs w:val="24"/>
                <w:lang w:val="ky-KG"/>
              </w:rPr>
              <w:t>луттук коопсуздук жана ички иштер маселелерин караган ыйгары</w:t>
            </w:r>
            <w:r w:rsidR="00C55A42">
              <w:rPr>
                <w:rFonts w:ascii="Times New Roman" w:eastAsia="Calibri" w:hAnsi="Times New Roman" w:cs="Times New Roman"/>
                <w:sz w:val="24"/>
                <w:szCs w:val="24"/>
                <w:lang w:val="ky-KG"/>
              </w:rPr>
              <w:t>м укуктуу мамлекеттик органдар менен</w:t>
            </w:r>
            <w:r w:rsidR="00C55A42" w:rsidRPr="00C55A42">
              <w:rPr>
                <w:rFonts w:ascii="Times New Roman" w:eastAsia="Calibri" w:hAnsi="Times New Roman" w:cs="Times New Roman"/>
                <w:sz w:val="24"/>
                <w:szCs w:val="24"/>
                <w:lang w:val="ky-KG"/>
              </w:rPr>
              <w:t xml:space="preserve"> макулдашуу</w:t>
            </w:r>
          </w:p>
          <w:p w:rsidR="00095FF7" w:rsidRPr="001629D5" w:rsidRDefault="00095FF7" w:rsidP="00F15406">
            <w:pPr>
              <w:pStyle w:val="tkTekst"/>
              <w:spacing w:after="0" w:line="240" w:lineRule="auto"/>
              <w:ind w:left="146" w:right="141" w:firstLine="0"/>
              <w:rPr>
                <w:rFonts w:ascii="Times New Roman" w:hAnsi="Times New Roman" w:cs="Times New Roman"/>
                <w:sz w:val="24"/>
                <w:szCs w:val="24"/>
                <w:lang w:val="ky-KG"/>
              </w:rPr>
            </w:pPr>
          </w:p>
          <w:p w:rsidR="00095FF7" w:rsidRPr="001629D5" w:rsidRDefault="00095FF7" w:rsidP="00F15406">
            <w:pPr>
              <w:pStyle w:val="tkTekst"/>
              <w:spacing w:after="0" w:line="240" w:lineRule="auto"/>
              <w:ind w:left="146" w:right="141" w:firstLine="0"/>
              <w:rPr>
                <w:rFonts w:ascii="Times New Roman" w:hAnsi="Times New Roman" w:cs="Times New Roman"/>
                <w:sz w:val="24"/>
                <w:szCs w:val="24"/>
                <w:lang w:val="ky-KG"/>
              </w:rPr>
            </w:pPr>
          </w:p>
          <w:p w:rsidR="00095FF7" w:rsidRPr="001629D5" w:rsidRDefault="00095FF7" w:rsidP="00F15406">
            <w:pPr>
              <w:pStyle w:val="tkTekst"/>
              <w:spacing w:after="0" w:line="240" w:lineRule="auto"/>
              <w:ind w:left="146" w:right="141" w:firstLine="0"/>
              <w:rPr>
                <w:rFonts w:ascii="Times New Roman" w:hAnsi="Times New Roman" w:cs="Times New Roman"/>
                <w:sz w:val="24"/>
                <w:szCs w:val="24"/>
                <w:lang w:val="ky-KG"/>
              </w:rPr>
            </w:pPr>
          </w:p>
          <w:p w:rsidR="00095FF7" w:rsidRPr="001629D5" w:rsidRDefault="00095FF7" w:rsidP="00F15406">
            <w:pPr>
              <w:pStyle w:val="tkTekst"/>
              <w:spacing w:after="0" w:line="240" w:lineRule="auto"/>
              <w:ind w:left="146" w:right="141" w:firstLine="0"/>
              <w:rPr>
                <w:rFonts w:ascii="Times New Roman" w:hAnsi="Times New Roman" w:cs="Times New Roman"/>
                <w:sz w:val="24"/>
                <w:szCs w:val="24"/>
                <w:lang w:val="ky-KG"/>
              </w:rPr>
            </w:pPr>
          </w:p>
          <w:p w:rsidR="00095FF7" w:rsidRPr="001629D5" w:rsidRDefault="00095FF7" w:rsidP="00F15406">
            <w:pPr>
              <w:pStyle w:val="tkTekst"/>
              <w:spacing w:after="0" w:line="240" w:lineRule="auto"/>
              <w:ind w:left="146" w:right="141" w:firstLine="0"/>
              <w:rPr>
                <w:rFonts w:ascii="Times New Roman" w:hAnsi="Times New Roman" w:cs="Times New Roman"/>
                <w:sz w:val="24"/>
                <w:szCs w:val="24"/>
                <w:lang w:val="ky-KG"/>
              </w:rPr>
            </w:pPr>
          </w:p>
          <w:p w:rsidR="00095FF7" w:rsidRPr="001629D5" w:rsidRDefault="00095FF7" w:rsidP="00F15406">
            <w:pPr>
              <w:pStyle w:val="tkTekst"/>
              <w:spacing w:after="0" w:line="240" w:lineRule="auto"/>
              <w:ind w:left="146" w:right="141" w:firstLine="0"/>
              <w:rPr>
                <w:rFonts w:ascii="Times New Roman" w:hAnsi="Times New Roman" w:cs="Times New Roman"/>
                <w:sz w:val="24"/>
                <w:szCs w:val="24"/>
                <w:lang w:val="ky-KG"/>
              </w:rPr>
            </w:pPr>
          </w:p>
          <w:p w:rsidR="00E36FEC" w:rsidRPr="001629D5" w:rsidRDefault="00E36FEC" w:rsidP="00F15406">
            <w:pPr>
              <w:pStyle w:val="tkTekst"/>
              <w:spacing w:after="0" w:line="240" w:lineRule="auto"/>
              <w:ind w:left="146" w:right="141" w:firstLine="0"/>
              <w:rPr>
                <w:rFonts w:ascii="Times New Roman" w:hAnsi="Times New Roman" w:cs="Times New Roman"/>
                <w:sz w:val="24"/>
                <w:szCs w:val="24"/>
                <w:lang w:val="ky-KG"/>
              </w:rPr>
            </w:pPr>
          </w:p>
          <w:p w:rsidR="00E36FEC" w:rsidRPr="001629D5" w:rsidRDefault="00E36FEC" w:rsidP="00F15406">
            <w:pPr>
              <w:pStyle w:val="tkTekst"/>
              <w:spacing w:after="0" w:line="240" w:lineRule="auto"/>
              <w:ind w:left="146" w:right="141" w:firstLine="0"/>
              <w:rPr>
                <w:rFonts w:ascii="Times New Roman" w:hAnsi="Times New Roman" w:cs="Times New Roman"/>
                <w:sz w:val="24"/>
                <w:szCs w:val="24"/>
                <w:lang w:val="ky-KG"/>
              </w:rPr>
            </w:pPr>
          </w:p>
          <w:p w:rsidR="00DE0FD5" w:rsidRPr="00BA5610" w:rsidRDefault="00DE0FD5" w:rsidP="00F15406">
            <w:pPr>
              <w:pStyle w:val="tkTekst"/>
              <w:spacing w:after="0" w:line="240" w:lineRule="auto"/>
              <w:ind w:left="146" w:right="141" w:firstLine="0"/>
              <w:rPr>
                <w:rFonts w:ascii="Times New Roman" w:hAnsi="Times New Roman" w:cs="Times New Roman"/>
                <w:sz w:val="24"/>
                <w:szCs w:val="24"/>
                <w:lang w:val="ky-KG"/>
              </w:rPr>
            </w:pPr>
            <w:r w:rsidRPr="00BA5610">
              <w:rPr>
                <w:rFonts w:ascii="Times New Roman" w:hAnsi="Times New Roman" w:cs="Times New Roman"/>
                <w:sz w:val="24"/>
                <w:szCs w:val="24"/>
                <w:lang w:val="ky-KG"/>
              </w:rPr>
              <w:t xml:space="preserve">5.1. </w:t>
            </w:r>
            <w:r w:rsidR="00C55A42">
              <w:rPr>
                <w:rFonts w:ascii="Times New Roman" w:eastAsia="Calibri" w:hAnsi="Times New Roman" w:cs="Times New Roman"/>
                <w:sz w:val="24"/>
                <w:szCs w:val="24"/>
                <w:lang w:val="ky-KG"/>
              </w:rPr>
              <w:t>У</w:t>
            </w:r>
            <w:r w:rsidR="00C55A42" w:rsidRPr="004771EE">
              <w:rPr>
                <w:rFonts w:ascii="Times New Roman" w:eastAsia="Calibri" w:hAnsi="Times New Roman" w:cs="Times New Roman"/>
                <w:sz w:val="24"/>
                <w:szCs w:val="24"/>
                <w:lang w:val="ky-KG"/>
              </w:rPr>
              <w:t>луттук коопсуздук жана ички иштер маселелерин караган ыйгарым укуктуу мамлекеттик ор</w:t>
            </w:r>
            <w:r w:rsidR="00C55A42">
              <w:rPr>
                <w:rFonts w:ascii="Times New Roman" w:eastAsia="Calibri" w:hAnsi="Times New Roman" w:cs="Times New Roman"/>
                <w:sz w:val="24"/>
                <w:szCs w:val="24"/>
                <w:lang w:val="ky-KG"/>
              </w:rPr>
              <w:t xml:space="preserve">гандардан </w:t>
            </w:r>
            <w:r w:rsidR="00BA5610">
              <w:rPr>
                <w:rFonts w:ascii="Times New Roman" w:hAnsi="Times New Roman" w:cs="Times New Roman"/>
                <w:sz w:val="24"/>
                <w:szCs w:val="24"/>
                <w:lang w:val="ky-KG"/>
              </w:rPr>
              <w:t>ч</w:t>
            </w:r>
            <w:r w:rsidR="00BA5610" w:rsidRPr="00C55A42">
              <w:rPr>
                <w:rFonts w:ascii="Times New Roman" w:hAnsi="Times New Roman" w:cs="Times New Roman"/>
                <w:sz w:val="24"/>
                <w:szCs w:val="24"/>
                <w:lang w:val="ky-KG"/>
              </w:rPr>
              <w:t>ет өлкөнүн жарандыгы бар мекендештин</w:t>
            </w:r>
            <w:r w:rsidR="00BA5610" w:rsidRPr="00BA5610">
              <w:rPr>
                <w:rFonts w:ascii="Times New Roman" w:hAnsi="Times New Roman" w:cs="Times New Roman"/>
                <w:sz w:val="24"/>
                <w:szCs w:val="24"/>
                <w:lang w:val="ky-KG"/>
              </w:rPr>
              <w:t xml:space="preserve"> </w:t>
            </w:r>
            <w:r w:rsidR="00BA5610">
              <w:rPr>
                <w:rFonts w:ascii="Times New Roman" w:hAnsi="Times New Roman" w:cs="Times New Roman"/>
                <w:sz w:val="24"/>
                <w:szCs w:val="24"/>
                <w:lang w:val="ky-KG"/>
              </w:rPr>
              <w:t xml:space="preserve">статусун ыйгарууга </w:t>
            </w:r>
            <w:r w:rsidR="00BA5610" w:rsidRPr="00C55A42">
              <w:rPr>
                <w:rFonts w:ascii="Times New Roman" w:eastAsia="Calibri" w:hAnsi="Times New Roman" w:cs="Times New Roman"/>
                <w:sz w:val="24"/>
                <w:szCs w:val="24"/>
                <w:lang w:val="ky-KG"/>
              </w:rPr>
              <w:t>миграция жаатындагы ыйгарым укуктуу органга</w:t>
            </w:r>
            <w:r w:rsidR="00BA5610">
              <w:rPr>
                <w:rFonts w:ascii="Times New Roman" w:eastAsia="Calibri" w:hAnsi="Times New Roman" w:cs="Times New Roman"/>
                <w:sz w:val="24"/>
                <w:szCs w:val="24"/>
                <w:lang w:val="ky-KG"/>
              </w:rPr>
              <w:t xml:space="preserve"> АМС аркылуу жиберилген </w:t>
            </w:r>
            <w:r w:rsidR="00C55A42">
              <w:rPr>
                <w:rFonts w:ascii="Times New Roman" w:eastAsia="Calibri" w:hAnsi="Times New Roman" w:cs="Times New Roman"/>
                <w:sz w:val="24"/>
                <w:szCs w:val="24"/>
                <w:lang w:val="ky-KG"/>
              </w:rPr>
              <w:t xml:space="preserve">корутунду </w:t>
            </w:r>
            <w:r w:rsidR="00BA5610">
              <w:rPr>
                <w:rFonts w:ascii="Times New Roman" w:eastAsia="Calibri" w:hAnsi="Times New Roman" w:cs="Times New Roman"/>
                <w:sz w:val="24"/>
                <w:szCs w:val="24"/>
                <w:lang w:val="ky-KG"/>
              </w:rPr>
              <w:t>Комиссия тарабынан каралат</w:t>
            </w:r>
            <w:r w:rsidRPr="00BA5610">
              <w:rPr>
                <w:rFonts w:ascii="Times New Roman" w:hAnsi="Times New Roman" w:cs="Times New Roman"/>
                <w:sz w:val="24"/>
                <w:szCs w:val="24"/>
                <w:lang w:val="ky-KG"/>
              </w:rPr>
              <w:t xml:space="preserve">. </w:t>
            </w:r>
          </w:p>
          <w:p w:rsidR="00DE0FD5" w:rsidRPr="00BA5610" w:rsidRDefault="00DE0FD5" w:rsidP="00F15406">
            <w:pPr>
              <w:pStyle w:val="tkTekst"/>
              <w:spacing w:after="0" w:line="240" w:lineRule="auto"/>
              <w:ind w:left="146" w:right="141" w:firstLine="0"/>
              <w:rPr>
                <w:rFonts w:ascii="Times New Roman" w:hAnsi="Times New Roman" w:cs="Times New Roman"/>
                <w:sz w:val="24"/>
                <w:szCs w:val="24"/>
                <w:lang w:val="ky-KG"/>
              </w:rPr>
            </w:pPr>
            <w:r w:rsidRPr="00BA5610">
              <w:rPr>
                <w:rFonts w:ascii="Times New Roman" w:hAnsi="Times New Roman" w:cs="Times New Roman"/>
                <w:sz w:val="24"/>
                <w:szCs w:val="24"/>
                <w:lang w:val="ky-KG"/>
              </w:rPr>
              <w:t xml:space="preserve">5.2. </w:t>
            </w:r>
            <w:r w:rsidR="00BA5610">
              <w:rPr>
                <w:rFonts w:ascii="Times New Roman" w:hAnsi="Times New Roman" w:cs="Times New Roman"/>
                <w:sz w:val="24"/>
                <w:szCs w:val="24"/>
                <w:lang w:val="ky-KG"/>
              </w:rPr>
              <w:t xml:space="preserve">Комиссия өтүнүчтү кароонун жыйынтыгы боюнча </w:t>
            </w:r>
            <w:r w:rsidR="00BA5610" w:rsidRPr="00F84001">
              <w:rPr>
                <w:rFonts w:ascii="Times New Roman" w:hAnsi="Times New Roman" w:cs="Times New Roman"/>
                <w:sz w:val="24"/>
                <w:szCs w:val="24"/>
                <w:lang w:val="ky-KG"/>
              </w:rPr>
              <w:t>чет өлкөнүн жарандыгы бар мекендештин</w:t>
            </w:r>
            <w:r w:rsidR="00BA5610" w:rsidRPr="00BA5610">
              <w:rPr>
                <w:rFonts w:ascii="Times New Roman" w:hAnsi="Times New Roman" w:cs="Times New Roman"/>
                <w:sz w:val="24"/>
                <w:szCs w:val="24"/>
                <w:lang w:val="ky-KG"/>
              </w:rPr>
              <w:t xml:space="preserve"> </w:t>
            </w:r>
            <w:r w:rsidR="00BA5610" w:rsidRPr="00F84001">
              <w:rPr>
                <w:rFonts w:ascii="Times New Roman" w:hAnsi="Times New Roman" w:cs="Times New Roman"/>
                <w:sz w:val="24"/>
                <w:szCs w:val="24"/>
                <w:lang w:val="ky-KG"/>
              </w:rPr>
              <w:t>статусун ыйгаруу же аталган статусту ыйгаруудан баш тартуу жөнүндө</w:t>
            </w:r>
            <w:r w:rsidR="00BA5610">
              <w:rPr>
                <w:rFonts w:ascii="Times New Roman" w:hAnsi="Times New Roman" w:cs="Times New Roman"/>
                <w:sz w:val="24"/>
                <w:szCs w:val="24"/>
                <w:lang w:val="ky-KG"/>
              </w:rPr>
              <w:t xml:space="preserve"> чечим кабыл алат</w:t>
            </w:r>
            <w:r w:rsidRPr="00BA5610">
              <w:rPr>
                <w:rFonts w:ascii="Times New Roman" w:hAnsi="Times New Roman" w:cs="Times New Roman"/>
                <w:sz w:val="24"/>
                <w:szCs w:val="24"/>
                <w:lang w:val="ky-KG"/>
              </w:rPr>
              <w:t xml:space="preserve">. </w:t>
            </w:r>
          </w:p>
          <w:p w:rsidR="00DE0FD5" w:rsidRPr="00BA5610" w:rsidRDefault="00DE0FD5" w:rsidP="00F15406">
            <w:pPr>
              <w:pStyle w:val="tkTekst"/>
              <w:spacing w:after="0" w:line="240" w:lineRule="auto"/>
              <w:ind w:left="146" w:right="141" w:firstLine="0"/>
              <w:rPr>
                <w:rFonts w:ascii="Times New Roman" w:hAnsi="Times New Roman" w:cs="Times New Roman"/>
                <w:sz w:val="24"/>
                <w:szCs w:val="24"/>
                <w:lang w:val="ky-KG"/>
              </w:rPr>
            </w:pPr>
            <w:r w:rsidRPr="00BA5610">
              <w:rPr>
                <w:rFonts w:ascii="Times New Roman" w:hAnsi="Times New Roman" w:cs="Times New Roman"/>
                <w:sz w:val="24"/>
                <w:szCs w:val="24"/>
                <w:lang w:val="ky-KG"/>
              </w:rPr>
              <w:t xml:space="preserve">5.3. </w:t>
            </w:r>
            <w:r w:rsidR="00BA5610">
              <w:rPr>
                <w:rFonts w:ascii="Times New Roman" w:hAnsi="Times New Roman" w:cs="Times New Roman"/>
                <w:sz w:val="24"/>
                <w:szCs w:val="24"/>
                <w:lang w:val="ky-KG"/>
              </w:rPr>
              <w:t xml:space="preserve">Баш тартылган учурда чет өлкөлүк жарандар </w:t>
            </w:r>
            <w:r w:rsidR="00BA5610" w:rsidRPr="00F84001">
              <w:rPr>
                <w:rFonts w:ascii="Times New Roman" w:hAnsi="Times New Roman" w:cs="Times New Roman"/>
                <w:sz w:val="24"/>
                <w:szCs w:val="24"/>
                <w:lang w:val="ky-KG"/>
              </w:rPr>
              <w:t>чет өлкөнүн жарандыгы бар мекендештин</w:t>
            </w:r>
            <w:r w:rsidR="00BA5610" w:rsidRPr="00BA5610">
              <w:rPr>
                <w:rFonts w:ascii="Times New Roman" w:hAnsi="Times New Roman" w:cs="Times New Roman"/>
                <w:sz w:val="24"/>
                <w:szCs w:val="24"/>
                <w:lang w:val="ky-KG"/>
              </w:rPr>
              <w:t xml:space="preserve"> </w:t>
            </w:r>
            <w:r w:rsidR="00BA5610" w:rsidRPr="00F84001">
              <w:rPr>
                <w:rFonts w:ascii="Times New Roman" w:hAnsi="Times New Roman" w:cs="Times New Roman"/>
                <w:sz w:val="24"/>
                <w:szCs w:val="24"/>
                <w:lang w:val="ky-KG"/>
              </w:rPr>
              <w:t xml:space="preserve">статусун </w:t>
            </w:r>
            <w:r w:rsidR="00BA5610">
              <w:rPr>
                <w:rFonts w:ascii="Times New Roman" w:hAnsi="Times New Roman" w:cs="Times New Roman"/>
                <w:sz w:val="24"/>
                <w:szCs w:val="24"/>
                <w:lang w:val="ky-KG"/>
              </w:rPr>
              <w:t>ыйгаруудан баш тартылгандан тартып бир календардык жыл өткөндөн кийин кайрадан</w:t>
            </w:r>
            <w:r w:rsidR="00BA5610" w:rsidRPr="00F84001">
              <w:rPr>
                <w:rFonts w:ascii="Times New Roman" w:hAnsi="Times New Roman" w:cs="Times New Roman"/>
                <w:sz w:val="24"/>
                <w:szCs w:val="24"/>
                <w:lang w:val="ky-KG"/>
              </w:rPr>
              <w:t xml:space="preserve"> </w:t>
            </w:r>
            <w:r w:rsidR="00BA5610">
              <w:rPr>
                <w:rFonts w:ascii="Times New Roman" w:hAnsi="Times New Roman" w:cs="Times New Roman"/>
                <w:sz w:val="24"/>
                <w:szCs w:val="24"/>
                <w:lang w:val="ky-KG"/>
              </w:rPr>
              <w:t>арыз менен кайрыла алат</w:t>
            </w:r>
            <w:r w:rsidRPr="00BA5610">
              <w:rPr>
                <w:rFonts w:ascii="Times New Roman" w:hAnsi="Times New Roman" w:cs="Times New Roman"/>
                <w:sz w:val="24"/>
                <w:szCs w:val="24"/>
                <w:lang w:val="ky-KG"/>
              </w:rPr>
              <w:t>.</w:t>
            </w:r>
          </w:p>
          <w:p w:rsidR="00DE0FD5" w:rsidRPr="00BA5610" w:rsidRDefault="00DE0FD5" w:rsidP="00F15406">
            <w:pPr>
              <w:pStyle w:val="tkTekst"/>
              <w:spacing w:after="0" w:line="240" w:lineRule="auto"/>
              <w:ind w:left="146" w:right="141" w:firstLine="0"/>
              <w:rPr>
                <w:rFonts w:ascii="Times New Roman" w:hAnsi="Times New Roman" w:cs="Times New Roman"/>
                <w:sz w:val="24"/>
                <w:szCs w:val="24"/>
                <w:lang w:val="ky-KG"/>
              </w:rPr>
            </w:pPr>
            <w:r w:rsidRPr="00BA5610">
              <w:rPr>
                <w:rFonts w:ascii="Times New Roman" w:hAnsi="Times New Roman" w:cs="Times New Roman"/>
                <w:sz w:val="24"/>
                <w:szCs w:val="24"/>
                <w:lang w:val="ky-KG"/>
              </w:rPr>
              <w:t xml:space="preserve">5.4. </w:t>
            </w:r>
            <w:r w:rsidR="00BA5610" w:rsidRPr="00BA5610">
              <w:rPr>
                <w:rFonts w:ascii="Times New Roman" w:hAnsi="Times New Roman" w:cs="Times New Roman"/>
                <w:sz w:val="24"/>
                <w:szCs w:val="24"/>
                <w:lang w:val="ky-KG"/>
              </w:rPr>
              <w:t xml:space="preserve">Комиссия чет өлкөнүн жарандыгы бар мекендештин статусун ыйгаруу жөнүндө оң чечим кабыл алган учурда, </w:t>
            </w:r>
            <w:r w:rsidR="00BA5610" w:rsidRPr="00BA5610">
              <w:rPr>
                <w:rFonts w:ascii="Times New Roman" w:eastAsia="Calibri" w:hAnsi="Times New Roman" w:cs="Times New Roman"/>
                <w:sz w:val="24"/>
                <w:szCs w:val="24"/>
                <w:lang w:val="ky-KG"/>
              </w:rPr>
              <w:t xml:space="preserve">миграция жаатындагы ыйгарым укуктуу орган тарабынан «Мекен-карт» АМС аркылуу 7 иш күндүн ичинде материалдар Мекен-картты даярдоо үчүн КР СӨМгө караштуу “Инфоком” МИнин МЖБсына - даярдоочу ишканага жиберилет, андан тышкары </w:t>
            </w:r>
            <w:r w:rsidR="00BA5610" w:rsidRPr="00BA5610">
              <w:rPr>
                <w:rFonts w:ascii="Times New Roman" w:hAnsi="Times New Roman" w:cs="Times New Roman"/>
                <w:sz w:val="24"/>
                <w:szCs w:val="24"/>
                <w:lang w:val="ky-KG"/>
              </w:rPr>
              <w:t xml:space="preserve">Комиссия чет өлкөнүн жарандыгы бар мекендештин статусун ыйгаруу жөнүндө чечим кабыл алгандыгы тууралуу билдирүү </w:t>
            </w:r>
            <w:r w:rsidR="00BA5610" w:rsidRPr="00BA5610">
              <w:rPr>
                <w:rFonts w:ascii="Times New Roman" w:eastAsia="Calibri" w:hAnsi="Times New Roman" w:cs="Times New Roman"/>
                <w:sz w:val="24"/>
                <w:szCs w:val="24"/>
                <w:lang w:val="ky-KG"/>
              </w:rPr>
              <w:t>региондор аралык бөлүмдөргө жана/же</w:t>
            </w:r>
            <w:r w:rsidR="00BA5610" w:rsidRPr="00BA5610">
              <w:rPr>
                <w:rFonts w:ascii="Times New Roman" w:hAnsi="Times New Roman" w:cs="Times New Roman"/>
                <w:sz w:val="24"/>
                <w:szCs w:val="24"/>
                <w:lang w:val="ky-KG"/>
              </w:rPr>
              <w:t xml:space="preserve"> КТБга (өтүнүч берилген жерге карата) жиберилет</w:t>
            </w:r>
            <w:r w:rsidRPr="00BA5610">
              <w:rPr>
                <w:rFonts w:ascii="Times New Roman" w:hAnsi="Times New Roman" w:cs="Times New Roman"/>
                <w:sz w:val="24"/>
                <w:szCs w:val="24"/>
                <w:lang w:val="ky-KG"/>
              </w:rPr>
              <w:t>.</w:t>
            </w:r>
          </w:p>
          <w:p w:rsidR="00DE0FD5" w:rsidRPr="001629D5" w:rsidRDefault="00BA5610" w:rsidP="00BA5610">
            <w:pPr>
              <w:pStyle w:val="tkTekst"/>
              <w:spacing w:after="0" w:line="240" w:lineRule="auto"/>
              <w:ind w:left="171" w:right="141"/>
              <w:rPr>
                <w:rFonts w:ascii="Times New Roman" w:hAnsi="Times New Roman" w:cs="Times New Roman"/>
                <w:sz w:val="24"/>
                <w:szCs w:val="24"/>
                <w:lang w:val="ky-KG"/>
              </w:rPr>
            </w:pPr>
            <w:r>
              <w:rPr>
                <w:rFonts w:ascii="Times New Roman" w:eastAsia="Calibri" w:hAnsi="Times New Roman" w:cs="Times New Roman"/>
                <w:sz w:val="24"/>
                <w:szCs w:val="24"/>
                <w:lang w:val="ky-KG"/>
              </w:rPr>
              <w:t>Региондор аралык бөлүмдөрдүн кызматкерлери АМСте андан ары сактоо үчүн түшкөн чечимди сканерлейт</w:t>
            </w:r>
            <w:r w:rsidR="00095FF7" w:rsidRPr="00BA5610">
              <w:rPr>
                <w:rFonts w:ascii="Times New Roman" w:hAnsi="Times New Roman" w:cs="Times New Roman"/>
                <w:sz w:val="24"/>
                <w:szCs w:val="24"/>
                <w:lang w:val="ky-KG"/>
              </w:rPr>
              <w:t>.</w:t>
            </w:r>
          </w:p>
        </w:tc>
        <w:tc>
          <w:tcPr>
            <w:tcW w:w="1843" w:type="dxa"/>
            <w:gridSpan w:val="2"/>
            <w:shd w:val="clear" w:color="auto" w:fill="auto"/>
          </w:tcPr>
          <w:p w:rsidR="004E00B7" w:rsidRPr="004E00B7" w:rsidRDefault="004E00B7" w:rsidP="004E00B7">
            <w:pPr>
              <w:pStyle w:val="TableParagraph"/>
              <w:tabs>
                <w:tab w:val="left" w:pos="1056"/>
              </w:tabs>
              <w:ind w:left="105" w:right="94" w:firstLine="72"/>
              <w:rPr>
                <w:sz w:val="24"/>
                <w:szCs w:val="24"/>
                <w:lang w:val="ky-KG"/>
              </w:rPr>
            </w:pPr>
            <w:r>
              <w:rPr>
                <w:sz w:val="24"/>
                <w:szCs w:val="24"/>
                <w:lang w:val="ky-KG"/>
              </w:rPr>
              <w:t>РАБдын кызматкери</w:t>
            </w:r>
          </w:p>
          <w:p w:rsidR="00095FF7" w:rsidRDefault="00095FF7" w:rsidP="00F15406">
            <w:pPr>
              <w:pStyle w:val="TableParagraph"/>
              <w:spacing w:line="322" w:lineRule="exact"/>
              <w:rPr>
                <w:sz w:val="24"/>
                <w:szCs w:val="24"/>
                <w:lang w:val="ky-KG"/>
              </w:rPr>
            </w:pPr>
          </w:p>
          <w:p w:rsidR="00095FF7" w:rsidRDefault="00095FF7" w:rsidP="00F15406">
            <w:pPr>
              <w:pStyle w:val="TableParagraph"/>
              <w:spacing w:line="322" w:lineRule="exact"/>
              <w:rPr>
                <w:sz w:val="24"/>
                <w:szCs w:val="24"/>
                <w:lang w:val="ky-KG"/>
              </w:rPr>
            </w:pPr>
          </w:p>
          <w:p w:rsidR="00095FF7" w:rsidRDefault="00095FF7" w:rsidP="00F15406">
            <w:pPr>
              <w:pStyle w:val="TableParagraph"/>
              <w:spacing w:line="322" w:lineRule="exact"/>
              <w:rPr>
                <w:sz w:val="24"/>
                <w:szCs w:val="24"/>
                <w:lang w:val="ky-KG"/>
              </w:rPr>
            </w:pPr>
          </w:p>
          <w:p w:rsidR="00095FF7" w:rsidRDefault="00095FF7" w:rsidP="00095FF7">
            <w:pPr>
              <w:pStyle w:val="TableParagraph"/>
              <w:spacing w:line="322" w:lineRule="exact"/>
              <w:ind w:left="0"/>
              <w:rPr>
                <w:sz w:val="24"/>
                <w:szCs w:val="24"/>
                <w:lang w:val="ky-KG"/>
              </w:rPr>
            </w:pPr>
          </w:p>
          <w:p w:rsidR="00095FF7" w:rsidRDefault="00095FF7" w:rsidP="00095FF7">
            <w:pPr>
              <w:pStyle w:val="TableParagraph"/>
              <w:spacing w:line="322" w:lineRule="exact"/>
              <w:ind w:left="0"/>
              <w:rPr>
                <w:sz w:val="24"/>
                <w:szCs w:val="24"/>
                <w:lang w:val="ky-KG"/>
              </w:rPr>
            </w:pPr>
          </w:p>
          <w:p w:rsidR="00095FF7" w:rsidRDefault="00095FF7" w:rsidP="00095FF7">
            <w:pPr>
              <w:pStyle w:val="TableParagraph"/>
              <w:spacing w:line="322" w:lineRule="exact"/>
              <w:ind w:left="0"/>
              <w:rPr>
                <w:sz w:val="24"/>
                <w:szCs w:val="24"/>
                <w:lang w:val="ky-KG"/>
              </w:rPr>
            </w:pPr>
          </w:p>
          <w:p w:rsidR="00095FF7" w:rsidRDefault="00095FF7" w:rsidP="00095FF7">
            <w:pPr>
              <w:pStyle w:val="TableParagraph"/>
              <w:spacing w:line="322" w:lineRule="exact"/>
              <w:ind w:left="0"/>
              <w:rPr>
                <w:sz w:val="24"/>
                <w:szCs w:val="24"/>
                <w:lang w:val="ky-KG"/>
              </w:rPr>
            </w:pPr>
          </w:p>
          <w:p w:rsidR="00095FF7" w:rsidRDefault="00095FF7" w:rsidP="00095FF7">
            <w:pPr>
              <w:pStyle w:val="TableParagraph"/>
              <w:spacing w:line="322" w:lineRule="exact"/>
              <w:ind w:left="0"/>
              <w:rPr>
                <w:sz w:val="24"/>
                <w:szCs w:val="24"/>
                <w:lang w:val="ky-KG"/>
              </w:rPr>
            </w:pPr>
          </w:p>
          <w:p w:rsidR="00095FF7" w:rsidRDefault="00095FF7" w:rsidP="00095FF7">
            <w:pPr>
              <w:pStyle w:val="TableParagraph"/>
              <w:spacing w:line="322" w:lineRule="exact"/>
              <w:ind w:left="0"/>
              <w:rPr>
                <w:sz w:val="24"/>
                <w:szCs w:val="24"/>
                <w:lang w:val="ky-KG"/>
              </w:rPr>
            </w:pPr>
          </w:p>
          <w:p w:rsidR="00095FF7" w:rsidRDefault="00095FF7" w:rsidP="00095FF7">
            <w:pPr>
              <w:pStyle w:val="TableParagraph"/>
              <w:spacing w:line="322" w:lineRule="exact"/>
              <w:ind w:left="0"/>
              <w:rPr>
                <w:sz w:val="24"/>
                <w:szCs w:val="24"/>
                <w:lang w:val="ky-KG"/>
              </w:rPr>
            </w:pPr>
          </w:p>
          <w:p w:rsidR="00E36FEC" w:rsidRDefault="00E36FEC" w:rsidP="00095FF7">
            <w:pPr>
              <w:pStyle w:val="TableParagraph"/>
              <w:spacing w:line="322" w:lineRule="exact"/>
              <w:ind w:left="0"/>
              <w:rPr>
                <w:sz w:val="24"/>
                <w:szCs w:val="24"/>
                <w:lang w:val="ky-KG"/>
              </w:rPr>
            </w:pPr>
          </w:p>
          <w:p w:rsidR="00E36FEC" w:rsidRDefault="00E36FEC" w:rsidP="00095FF7">
            <w:pPr>
              <w:pStyle w:val="TableParagraph"/>
              <w:spacing w:line="322" w:lineRule="exact"/>
              <w:ind w:left="0"/>
              <w:rPr>
                <w:sz w:val="24"/>
                <w:szCs w:val="24"/>
                <w:lang w:val="ky-KG"/>
              </w:rPr>
            </w:pPr>
          </w:p>
          <w:p w:rsidR="00C55A42" w:rsidRDefault="00C55A42" w:rsidP="00095FF7">
            <w:pPr>
              <w:pStyle w:val="TableParagraph"/>
              <w:spacing w:line="322" w:lineRule="exact"/>
              <w:ind w:left="0"/>
              <w:rPr>
                <w:sz w:val="24"/>
                <w:szCs w:val="24"/>
                <w:lang w:val="ky-KG"/>
              </w:rPr>
            </w:pPr>
          </w:p>
          <w:p w:rsidR="00E36FEC" w:rsidRDefault="00E36FEC" w:rsidP="00095FF7">
            <w:pPr>
              <w:pStyle w:val="TableParagraph"/>
              <w:spacing w:line="322" w:lineRule="exact"/>
              <w:ind w:left="0"/>
              <w:rPr>
                <w:sz w:val="24"/>
                <w:szCs w:val="24"/>
                <w:lang w:val="ky-KG"/>
              </w:rPr>
            </w:pPr>
          </w:p>
          <w:p w:rsidR="00DE0FD5" w:rsidRPr="00F55090" w:rsidRDefault="00095FF7" w:rsidP="00C55A42">
            <w:pPr>
              <w:pStyle w:val="TableParagraph"/>
              <w:spacing w:line="322" w:lineRule="exact"/>
              <w:ind w:left="0"/>
              <w:rPr>
                <w:sz w:val="24"/>
                <w:szCs w:val="24"/>
              </w:rPr>
            </w:pPr>
            <w:r>
              <w:rPr>
                <w:sz w:val="24"/>
                <w:szCs w:val="24"/>
                <w:lang w:val="ky-KG"/>
              </w:rPr>
              <w:t xml:space="preserve"> </w:t>
            </w:r>
            <w:r w:rsidR="00C55A42">
              <w:rPr>
                <w:sz w:val="24"/>
                <w:szCs w:val="24"/>
                <w:lang w:val="ky-KG"/>
              </w:rPr>
              <w:t xml:space="preserve">КР ТИМ ИМД </w:t>
            </w:r>
          </w:p>
        </w:tc>
        <w:tc>
          <w:tcPr>
            <w:tcW w:w="1843" w:type="dxa"/>
            <w:shd w:val="clear" w:color="auto" w:fill="auto"/>
          </w:tcPr>
          <w:p w:rsidR="00095FF7" w:rsidRPr="00C55A42" w:rsidRDefault="00C55A42" w:rsidP="00095FF7">
            <w:pPr>
              <w:pStyle w:val="TableParagraph"/>
              <w:rPr>
                <w:sz w:val="24"/>
                <w:szCs w:val="24"/>
                <w:lang w:val="ky-KG"/>
              </w:rPr>
            </w:pPr>
            <w:r>
              <w:rPr>
                <w:sz w:val="24"/>
                <w:szCs w:val="24"/>
                <w:lang w:val="ky-KG"/>
              </w:rPr>
              <w:t>2 иш күндүн ичинде</w:t>
            </w:r>
          </w:p>
          <w:p w:rsidR="00095FF7" w:rsidRPr="00095FF7" w:rsidRDefault="00095FF7" w:rsidP="00095FF7">
            <w:pPr>
              <w:pStyle w:val="TableParagraph"/>
              <w:tabs>
                <w:tab w:val="left" w:pos="275"/>
              </w:tabs>
              <w:rPr>
                <w:sz w:val="24"/>
                <w:szCs w:val="24"/>
              </w:rPr>
            </w:pPr>
          </w:p>
          <w:p w:rsidR="00095FF7" w:rsidRPr="00095FF7" w:rsidRDefault="00095FF7" w:rsidP="00095FF7">
            <w:pPr>
              <w:pStyle w:val="TableParagraph"/>
              <w:tabs>
                <w:tab w:val="left" w:pos="275"/>
              </w:tabs>
              <w:rPr>
                <w:sz w:val="24"/>
                <w:szCs w:val="24"/>
              </w:rPr>
            </w:pPr>
          </w:p>
          <w:p w:rsidR="00095FF7" w:rsidRPr="00095FF7" w:rsidRDefault="00095FF7" w:rsidP="00095FF7">
            <w:pPr>
              <w:pStyle w:val="TableParagraph"/>
              <w:tabs>
                <w:tab w:val="left" w:pos="275"/>
              </w:tabs>
              <w:rPr>
                <w:sz w:val="24"/>
                <w:szCs w:val="24"/>
              </w:rPr>
            </w:pPr>
          </w:p>
          <w:p w:rsidR="00095FF7" w:rsidRDefault="00095FF7" w:rsidP="00095FF7">
            <w:pPr>
              <w:pStyle w:val="TableParagraph"/>
              <w:tabs>
                <w:tab w:val="left" w:pos="275"/>
              </w:tabs>
              <w:ind w:left="0"/>
              <w:rPr>
                <w:sz w:val="24"/>
                <w:szCs w:val="24"/>
                <w:lang w:val="ky-KG"/>
              </w:rPr>
            </w:pPr>
          </w:p>
          <w:p w:rsidR="00E36FEC" w:rsidRDefault="00E36FEC" w:rsidP="00095FF7">
            <w:pPr>
              <w:pStyle w:val="TableParagraph"/>
              <w:tabs>
                <w:tab w:val="left" w:pos="275"/>
              </w:tabs>
              <w:ind w:left="0"/>
              <w:rPr>
                <w:sz w:val="24"/>
                <w:szCs w:val="24"/>
                <w:lang w:val="ky-KG"/>
              </w:rPr>
            </w:pPr>
          </w:p>
          <w:p w:rsidR="00095FF7" w:rsidRPr="001629D5" w:rsidRDefault="00C55A42" w:rsidP="00095FF7">
            <w:pPr>
              <w:pStyle w:val="TableParagraph"/>
              <w:tabs>
                <w:tab w:val="left" w:pos="164"/>
              </w:tabs>
              <w:ind w:right="142"/>
              <w:rPr>
                <w:sz w:val="24"/>
                <w:szCs w:val="24"/>
              </w:rPr>
            </w:pPr>
            <w:r>
              <w:rPr>
                <w:sz w:val="24"/>
                <w:szCs w:val="24"/>
              </w:rPr>
              <w:t>- жалпы тартипте</w:t>
            </w:r>
            <w:r w:rsidR="00095FF7" w:rsidRPr="001629D5">
              <w:rPr>
                <w:spacing w:val="-9"/>
                <w:sz w:val="24"/>
                <w:szCs w:val="24"/>
              </w:rPr>
              <w:t xml:space="preserve"> </w:t>
            </w:r>
            <w:r w:rsidR="00095FF7" w:rsidRPr="001629D5">
              <w:rPr>
                <w:sz w:val="24"/>
                <w:szCs w:val="24"/>
              </w:rPr>
              <w:t>60</w:t>
            </w:r>
            <w:r w:rsidR="00095FF7" w:rsidRPr="001629D5">
              <w:rPr>
                <w:spacing w:val="-8"/>
                <w:sz w:val="24"/>
                <w:szCs w:val="24"/>
              </w:rPr>
              <w:t xml:space="preserve"> </w:t>
            </w:r>
            <w:r>
              <w:rPr>
                <w:sz w:val="24"/>
                <w:szCs w:val="24"/>
              </w:rPr>
              <w:t>календардык күн</w:t>
            </w:r>
            <w:r>
              <w:rPr>
                <w:sz w:val="24"/>
                <w:szCs w:val="24"/>
                <w:lang w:val="ky-KG"/>
              </w:rPr>
              <w:t>гө чейин</w:t>
            </w:r>
            <w:r w:rsidR="00095FF7" w:rsidRPr="001629D5">
              <w:rPr>
                <w:sz w:val="24"/>
                <w:szCs w:val="24"/>
              </w:rPr>
              <w:t>;</w:t>
            </w:r>
          </w:p>
          <w:p w:rsidR="00095FF7" w:rsidRPr="001629D5" w:rsidRDefault="00095FF7" w:rsidP="00095FF7">
            <w:pPr>
              <w:pStyle w:val="TableParagraph"/>
              <w:tabs>
                <w:tab w:val="left" w:pos="275"/>
              </w:tabs>
              <w:rPr>
                <w:sz w:val="24"/>
                <w:szCs w:val="24"/>
                <w:lang w:val="ky-KG"/>
              </w:rPr>
            </w:pPr>
            <w:r w:rsidRPr="001629D5">
              <w:rPr>
                <w:sz w:val="24"/>
                <w:szCs w:val="24"/>
              </w:rPr>
              <w:t xml:space="preserve">- </w:t>
            </w:r>
            <w:r w:rsidR="00C55A42">
              <w:rPr>
                <w:sz w:val="24"/>
                <w:szCs w:val="24"/>
                <w:lang w:val="ky-KG"/>
              </w:rPr>
              <w:t>жөнөкөйлөтүлгөн тартипте</w:t>
            </w:r>
            <w:r w:rsidRPr="001629D5">
              <w:rPr>
                <w:spacing w:val="-9"/>
                <w:sz w:val="24"/>
                <w:szCs w:val="24"/>
              </w:rPr>
              <w:t xml:space="preserve"> </w:t>
            </w:r>
            <w:r w:rsidRPr="001629D5">
              <w:rPr>
                <w:sz w:val="24"/>
                <w:szCs w:val="24"/>
              </w:rPr>
              <w:t>30</w:t>
            </w:r>
            <w:r w:rsidRPr="001629D5">
              <w:rPr>
                <w:spacing w:val="-8"/>
                <w:sz w:val="24"/>
                <w:szCs w:val="24"/>
              </w:rPr>
              <w:t xml:space="preserve"> </w:t>
            </w:r>
            <w:r w:rsidR="00C55A42">
              <w:rPr>
                <w:sz w:val="24"/>
                <w:szCs w:val="24"/>
              </w:rPr>
              <w:t>календардык күнгө чейин</w:t>
            </w:r>
          </w:p>
          <w:p w:rsidR="00E36FEC" w:rsidRDefault="00E36FEC" w:rsidP="00095FF7">
            <w:pPr>
              <w:pStyle w:val="TableParagraph"/>
              <w:tabs>
                <w:tab w:val="left" w:pos="275"/>
              </w:tabs>
              <w:rPr>
                <w:lang w:val="ky-KG"/>
              </w:rPr>
            </w:pPr>
          </w:p>
          <w:p w:rsidR="00E36FEC" w:rsidRPr="00E36FEC" w:rsidRDefault="00E36FEC" w:rsidP="00095FF7">
            <w:pPr>
              <w:pStyle w:val="TableParagraph"/>
              <w:tabs>
                <w:tab w:val="left" w:pos="275"/>
              </w:tabs>
              <w:rPr>
                <w:sz w:val="24"/>
                <w:szCs w:val="24"/>
                <w:lang w:val="ky-KG"/>
              </w:rPr>
            </w:pPr>
          </w:p>
          <w:p w:rsidR="00C55A42" w:rsidRPr="001629D5" w:rsidRDefault="00C55A42" w:rsidP="00C55A42">
            <w:pPr>
              <w:pStyle w:val="TableParagraph"/>
              <w:tabs>
                <w:tab w:val="left" w:pos="164"/>
              </w:tabs>
              <w:ind w:right="142"/>
              <w:rPr>
                <w:sz w:val="24"/>
                <w:szCs w:val="24"/>
              </w:rPr>
            </w:pPr>
            <w:r>
              <w:rPr>
                <w:sz w:val="24"/>
                <w:szCs w:val="24"/>
              </w:rPr>
              <w:t>жалпы тартипте</w:t>
            </w:r>
            <w:r w:rsidRPr="001629D5">
              <w:rPr>
                <w:spacing w:val="-9"/>
                <w:sz w:val="24"/>
                <w:szCs w:val="24"/>
              </w:rPr>
              <w:t xml:space="preserve"> </w:t>
            </w:r>
            <w:r>
              <w:rPr>
                <w:sz w:val="24"/>
                <w:szCs w:val="24"/>
              </w:rPr>
              <w:t>3</w:t>
            </w:r>
            <w:r w:rsidRPr="001629D5">
              <w:rPr>
                <w:sz w:val="24"/>
                <w:szCs w:val="24"/>
              </w:rPr>
              <w:t>0</w:t>
            </w:r>
            <w:r w:rsidRPr="001629D5">
              <w:rPr>
                <w:spacing w:val="-8"/>
                <w:sz w:val="24"/>
                <w:szCs w:val="24"/>
              </w:rPr>
              <w:t xml:space="preserve"> </w:t>
            </w:r>
            <w:r>
              <w:rPr>
                <w:sz w:val="24"/>
                <w:szCs w:val="24"/>
              </w:rPr>
              <w:t>календардык күн</w:t>
            </w:r>
            <w:r>
              <w:rPr>
                <w:sz w:val="24"/>
                <w:szCs w:val="24"/>
                <w:lang w:val="ky-KG"/>
              </w:rPr>
              <w:t>гө чейин</w:t>
            </w:r>
            <w:r w:rsidRPr="001629D5">
              <w:rPr>
                <w:sz w:val="24"/>
                <w:szCs w:val="24"/>
              </w:rPr>
              <w:t>;</w:t>
            </w:r>
          </w:p>
          <w:p w:rsidR="00C55A42" w:rsidRPr="001629D5" w:rsidRDefault="00C55A42" w:rsidP="00C55A42">
            <w:pPr>
              <w:pStyle w:val="TableParagraph"/>
              <w:tabs>
                <w:tab w:val="left" w:pos="275"/>
              </w:tabs>
              <w:rPr>
                <w:sz w:val="24"/>
                <w:szCs w:val="24"/>
                <w:lang w:val="ky-KG"/>
              </w:rPr>
            </w:pPr>
            <w:r w:rsidRPr="001629D5">
              <w:rPr>
                <w:sz w:val="24"/>
                <w:szCs w:val="24"/>
              </w:rPr>
              <w:t xml:space="preserve">- </w:t>
            </w:r>
            <w:r>
              <w:rPr>
                <w:sz w:val="24"/>
                <w:szCs w:val="24"/>
                <w:lang w:val="ky-KG"/>
              </w:rPr>
              <w:t>жөнөкөйлөтүлгөн тартипте</w:t>
            </w:r>
            <w:r w:rsidRPr="001629D5">
              <w:rPr>
                <w:spacing w:val="-9"/>
                <w:sz w:val="24"/>
                <w:szCs w:val="24"/>
              </w:rPr>
              <w:t xml:space="preserve"> </w:t>
            </w:r>
            <w:r>
              <w:rPr>
                <w:sz w:val="24"/>
                <w:szCs w:val="24"/>
              </w:rPr>
              <w:t>15</w:t>
            </w:r>
            <w:r w:rsidRPr="001629D5">
              <w:rPr>
                <w:spacing w:val="-8"/>
                <w:sz w:val="24"/>
                <w:szCs w:val="24"/>
              </w:rPr>
              <w:t xml:space="preserve"> </w:t>
            </w:r>
            <w:r>
              <w:rPr>
                <w:sz w:val="24"/>
                <w:szCs w:val="24"/>
              </w:rPr>
              <w:t>календардык күнгө чейин</w:t>
            </w:r>
          </w:p>
          <w:p w:rsidR="00095FF7" w:rsidRDefault="00095FF7" w:rsidP="00F15406">
            <w:pPr>
              <w:pStyle w:val="TableParagraph"/>
              <w:spacing w:line="322" w:lineRule="exact"/>
              <w:rPr>
                <w:lang w:val="ky-KG"/>
              </w:rPr>
            </w:pPr>
          </w:p>
          <w:p w:rsidR="00095FF7" w:rsidRDefault="00095FF7" w:rsidP="00F15406">
            <w:pPr>
              <w:pStyle w:val="TableParagraph"/>
              <w:spacing w:line="322" w:lineRule="exact"/>
              <w:rPr>
                <w:lang w:val="ky-KG"/>
              </w:rPr>
            </w:pPr>
          </w:p>
          <w:p w:rsidR="00DE0FD5" w:rsidRDefault="00DE0FD5" w:rsidP="00C55A42">
            <w:pPr>
              <w:pStyle w:val="TableParagraph"/>
              <w:ind w:left="0"/>
              <w:rPr>
                <w:lang w:val="ky-KG"/>
              </w:rPr>
            </w:pPr>
          </w:p>
          <w:p w:rsidR="00C55A42" w:rsidRDefault="00C55A42" w:rsidP="00C55A42">
            <w:pPr>
              <w:pStyle w:val="TableParagraph"/>
              <w:ind w:left="0"/>
              <w:rPr>
                <w:lang w:val="ky-KG"/>
              </w:rPr>
            </w:pPr>
          </w:p>
          <w:p w:rsidR="00C55A42" w:rsidRDefault="00C55A42" w:rsidP="00C55A42">
            <w:pPr>
              <w:pStyle w:val="TableParagraph"/>
              <w:ind w:left="0"/>
              <w:rPr>
                <w:lang w:val="ky-KG"/>
              </w:rPr>
            </w:pPr>
          </w:p>
          <w:p w:rsidR="00C55A42" w:rsidRPr="00C55A42" w:rsidRDefault="00C55A42" w:rsidP="00C55A42">
            <w:pPr>
              <w:pStyle w:val="TableParagraph"/>
              <w:ind w:left="162" w:right="-307"/>
              <w:rPr>
                <w:sz w:val="24"/>
                <w:szCs w:val="24"/>
              </w:rPr>
            </w:pPr>
            <w:r>
              <w:rPr>
                <w:sz w:val="24"/>
                <w:szCs w:val="24"/>
                <w:lang w:val="ky-KG"/>
              </w:rPr>
              <w:t>7 иш күндүн ичинде</w:t>
            </w:r>
          </w:p>
        </w:tc>
        <w:tc>
          <w:tcPr>
            <w:tcW w:w="2268" w:type="dxa"/>
            <w:shd w:val="clear" w:color="auto" w:fill="auto"/>
          </w:tcPr>
          <w:p w:rsidR="00095FF7" w:rsidRDefault="00C55A42" w:rsidP="00095FF7">
            <w:pPr>
              <w:pStyle w:val="TableParagraph"/>
              <w:rPr>
                <w:sz w:val="24"/>
                <w:szCs w:val="24"/>
                <w:lang w:val="ky-KG"/>
              </w:rPr>
            </w:pPr>
            <w:r>
              <w:rPr>
                <w:sz w:val="24"/>
                <w:szCs w:val="24"/>
                <w:lang w:val="ky-KG"/>
              </w:rPr>
              <w:t>Документтерди жиберүү</w:t>
            </w:r>
          </w:p>
          <w:p w:rsidR="00095FF7" w:rsidRDefault="00095FF7" w:rsidP="00F15406">
            <w:pPr>
              <w:pStyle w:val="TableParagraph"/>
              <w:spacing w:line="322" w:lineRule="exact"/>
              <w:rPr>
                <w:sz w:val="24"/>
                <w:szCs w:val="24"/>
                <w:lang w:val="ky-KG"/>
              </w:rPr>
            </w:pPr>
          </w:p>
          <w:p w:rsidR="00095FF7" w:rsidRDefault="00095FF7" w:rsidP="00F15406">
            <w:pPr>
              <w:pStyle w:val="TableParagraph"/>
              <w:spacing w:line="322" w:lineRule="exact"/>
              <w:rPr>
                <w:sz w:val="24"/>
                <w:szCs w:val="24"/>
                <w:lang w:val="ky-KG"/>
              </w:rPr>
            </w:pPr>
          </w:p>
          <w:p w:rsidR="00095FF7" w:rsidRDefault="00095FF7" w:rsidP="00095FF7">
            <w:pPr>
              <w:pStyle w:val="TableParagraph"/>
              <w:spacing w:line="322" w:lineRule="exact"/>
              <w:ind w:left="0"/>
              <w:rPr>
                <w:sz w:val="24"/>
                <w:szCs w:val="24"/>
                <w:lang w:val="ky-KG"/>
              </w:rPr>
            </w:pPr>
          </w:p>
          <w:p w:rsidR="00095FF7" w:rsidRDefault="00095FF7" w:rsidP="00095FF7">
            <w:pPr>
              <w:pStyle w:val="TableParagraph"/>
              <w:spacing w:line="322" w:lineRule="exact"/>
              <w:ind w:left="0"/>
              <w:rPr>
                <w:sz w:val="24"/>
                <w:szCs w:val="24"/>
                <w:lang w:val="ky-KG"/>
              </w:rPr>
            </w:pPr>
          </w:p>
          <w:p w:rsidR="00E36FEC" w:rsidRDefault="00E36FEC" w:rsidP="00095FF7">
            <w:pPr>
              <w:pStyle w:val="TableParagraph"/>
              <w:spacing w:line="322" w:lineRule="exact"/>
              <w:ind w:left="0"/>
              <w:rPr>
                <w:sz w:val="24"/>
                <w:szCs w:val="24"/>
                <w:lang w:val="ky-KG"/>
              </w:rPr>
            </w:pPr>
          </w:p>
          <w:p w:rsidR="00095FF7" w:rsidRPr="00C55A42" w:rsidRDefault="00C55A42" w:rsidP="00C55A42">
            <w:pPr>
              <w:pStyle w:val="TableParagraph"/>
              <w:ind w:left="166"/>
              <w:rPr>
                <w:sz w:val="24"/>
                <w:szCs w:val="24"/>
                <w:lang w:val="ky-KG"/>
              </w:rPr>
            </w:pPr>
            <w:r>
              <w:rPr>
                <w:sz w:val="24"/>
                <w:szCs w:val="24"/>
                <w:lang w:val="ky-KG"/>
              </w:rPr>
              <w:t>Өтүнүчтү макулдашуу</w:t>
            </w:r>
          </w:p>
          <w:p w:rsidR="00095FF7" w:rsidRDefault="00095FF7" w:rsidP="00F15406">
            <w:pPr>
              <w:pStyle w:val="TableParagraph"/>
              <w:spacing w:line="322" w:lineRule="exact"/>
              <w:rPr>
                <w:sz w:val="24"/>
                <w:szCs w:val="24"/>
                <w:lang w:val="ky-KG"/>
              </w:rPr>
            </w:pPr>
          </w:p>
          <w:p w:rsidR="00095FF7" w:rsidRDefault="00095FF7" w:rsidP="00F15406">
            <w:pPr>
              <w:pStyle w:val="TableParagraph"/>
              <w:spacing w:line="322" w:lineRule="exact"/>
              <w:rPr>
                <w:sz w:val="24"/>
                <w:szCs w:val="24"/>
                <w:lang w:val="ky-KG"/>
              </w:rPr>
            </w:pPr>
          </w:p>
          <w:p w:rsidR="00095FF7" w:rsidRDefault="00095FF7" w:rsidP="00F15406">
            <w:pPr>
              <w:pStyle w:val="TableParagraph"/>
              <w:spacing w:line="322" w:lineRule="exact"/>
              <w:rPr>
                <w:sz w:val="24"/>
                <w:szCs w:val="24"/>
                <w:lang w:val="ky-KG"/>
              </w:rPr>
            </w:pPr>
          </w:p>
          <w:p w:rsidR="00095FF7" w:rsidRDefault="00095FF7" w:rsidP="00F15406">
            <w:pPr>
              <w:pStyle w:val="TableParagraph"/>
              <w:spacing w:line="322" w:lineRule="exact"/>
              <w:rPr>
                <w:sz w:val="24"/>
                <w:szCs w:val="24"/>
                <w:lang w:val="ky-KG"/>
              </w:rPr>
            </w:pPr>
          </w:p>
          <w:p w:rsidR="00095FF7" w:rsidRDefault="00095FF7" w:rsidP="00F15406">
            <w:pPr>
              <w:pStyle w:val="TableParagraph"/>
              <w:spacing w:line="322" w:lineRule="exact"/>
              <w:rPr>
                <w:sz w:val="24"/>
                <w:szCs w:val="24"/>
                <w:lang w:val="ky-KG"/>
              </w:rPr>
            </w:pPr>
          </w:p>
          <w:p w:rsidR="00E36FEC" w:rsidRDefault="00E36FEC" w:rsidP="00F15406">
            <w:pPr>
              <w:pStyle w:val="TableParagraph"/>
              <w:spacing w:line="322" w:lineRule="exact"/>
              <w:rPr>
                <w:sz w:val="24"/>
                <w:szCs w:val="24"/>
                <w:lang w:val="ky-KG"/>
              </w:rPr>
            </w:pPr>
          </w:p>
          <w:p w:rsidR="00E36FEC" w:rsidRDefault="00E36FEC" w:rsidP="00F15406">
            <w:pPr>
              <w:pStyle w:val="TableParagraph"/>
              <w:spacing w:line="322" w:lineRule="exact"/>
              <w:rPr>
                <w:sz w:val="24"/>
                <w:szCs w:val="24"/>
                <w:lang w:val="ky-KG"/>
              </w:rPr>
            </w:pPr>
          </w:p>
          <w:p w:rsidR="00DE0FD5" w:rsidRPr="00C55A42" w:rsidRDefault="00C55A42" w:rsidP="00095FF7">
            <w:pPr>
              <w:pStyle w:val="TableParagraph"/>
              <w:rPr>
                <w:sz w:val="24"/>
                <w:szCs w:val="24"/>
                <w:lang w:val="ky-KG"/>
              </w:rPr>
            </w:pPr>
            <w:r>
              <w:rPr>
                <w:sz w:val="24"/>
                <w:szCs w:val="24"/>
                <w:lang w:val="ky-KG"/>
              </w:rPr>
              <w:t>Документтерди кароо</w:t>
            </w:r>
          </w:p>
        </w:tc>
        <w:tc>
          <w:tcPr>
            <w:tcW w:w="2571" w:type="dxa"/>
            <w:shd w:val="clear" w:color="auto" w:fill="auto"/>
          </w:tcPr>
          <w:p w:rsidR="00DE0FD5" w:rsidRPr="00F55090" w:rsidRDefault="00DE0FD5" w:rsidP="00F15406">
            <w:pPr>
              <w:pStyle w:val="TableParagraph"/>
              <w:spacing w:line="322" w:lineRule="exact"/>
              <w:rPr>
                <w:sz w:val="24"/>
                <w:szCs w:val="24"/>
              </w:rPr>
            </w:pPr>
          </w:p>
        </w:tc>
      </w:tr>
      <w:tr w:rsidR="00DE0FD5" w:rsidRPr="0005576D" w:rsidTr="00F15406">
        <w:trPr>
          <w:trHeight w:val="321"/>
        </w:trPr>
        <w:tc>
          <w:tcPr>
            <w:tcW w:w="15191" w:type="dxa"/>
            <w:gridSpan w:val="6"/>
            <w:shd w:val="clear" w:color="auto" w:fill="auto"/>
          </w:tcPr>
          <w:p w:rsidR="00DE0FD5" w:rsidRPr="00BA5610" w:rsidRDefault="00E36FEC" w:rsidP="00BA5610">
            <w:pPr>
              <w:pStyle w:val="TableParagraph"/>
              <w:spacing w:line="322" w:lineRule="exact"/>
              <w:rPr>
                <w:b/>
                <w:sz w:val="24"/>
                <w:szCs w:val="24"/>
                <w:lang w:val="ky-KG"/>
              </w:rPr>
            </w:pPr>
            <w:r>
              <w:rPr>
                <w:b/>
                <w:sz w:val="24"/>
                <w:szCs w:val="24"/>
                <w:lang w:val="ky-KG"/>
              </w:rPr>
              <w:t>3</w:t>
            </w:r>
            <w:r w:rsidR="00BA5610">
              <w:rPr>
                <w:b/>
                <w:sz w:val="24"/>
                <w:szCs w:val="24"/>
                <w:lang w:val="ky-KG"/>
              </w:rPr>
              <w:t>-жол-жобонун жыйынтыгы</w:t>
            </w:r>
            <w:r w:rsidR="00DE0FD5" w:rsidRPr="00F55090">
              <w:rPr>
                <w:b/>
                <w:sz w:val="24"/>
                <w:szCs w:val="24"/>
              </w:rPr>
              <w:t>:</w:t>
            </w:r>
            <w:r w:rsidR="00DE0FD5" w:rsidRPr="00F55090">
              <w:rPr>
                <w:b/>
                <w:spacing w:val="-6"/>
                <w:sz w:val="24"/>
                <w:szCs w:val="24"/>
              </w:rPr>
              <w:t xml:space="preserve"> </w:t>
            </w:r>
            <w:r w:rsidR="00BA5610">
              <w:rPr>
                <w:b/>
                <w:sz w:val="24"/>
                <w:szCs w:val="24"/>
                <w:lang w:val="ky-KG"/>
              </w:rPr>
              <w:t>Ч</w:t>
            </w:r>
            <w:r w:rsidR="00BA5610" w:rsidRPr="00C55A42">
              <w:rPr>
                <w:b/>
                <w:sz w:val="24"/>
                <w:szCs w:val="24"/>
                <w:lang w:val="ky-KG"/>
              </w:rPr>
              <w:t>ет өлкөнүн жарандыгы бар мекендештин</w:t>
            </w:r>
            <w:r w:rsidR="00BA5610" w:rsidRPr="00C55A42">
              <w:rPr>
                <w:b/>
                <w:sz w:val="24"/>
                <w:szCs w:val="24"/>
              </w:rPr>
              <w:t xml:space="preserve"> </w:t>
            </w:r>
            <w:r w:rsidR="00BA5610" w:rsidRPr="00C55A42">
              <w:rPr>
                <w:b/>
                <w:sz w:val="24"/>
                <w:szCs w:val="24"/>
                <w:lang w:val="ky-KG"/>
              </w:rPr>
              <w:t>статусун ыйгаруу же аталган статусту ыйгаруудан баш тартуу жөнүндө</w:t>
            </w:r>
            <w:r w:rsidR="00BA5610" w:rsidRPr="00F55090">
              <w:rPr>
                <w:b/>
                <w:sz w:val="24"/>
                <w:szCs w:val="24"/>
              </w:rPr>
              <w:t xml:space="preserve"> </w:t>
            </w:r>
            <w:r w:rsidR="00BA5610">
              <w:rPr>
                <w:b/>
                <w:sz w:val="24"/>
                <w:szCs w:val="24"/>
                <w:lang w:val="ky-KG"/>
              </w:rPr>
              <w:t>маалыматтарды</w:t>
            </w:r>
            <w:r w:rsidR="00DE0FD5" w:rsidRPr="00F55090">
              <w:rPr>
                <w:b/>
                <w:spacing w:val="2"/>
                <w:sz w:val="24"/>
                <w:szCs w:val="24"/>
              </w:rPr>
              <w:t xml:space="preserve"> </w:t>
            </w:r>
            <w:r w:rsidR="00BA5610">
              <w:rPr>
                <w:b/>
                <w:spacing w:val="2"/>
                <w:sz w:val="24"/>
                <w:szCs w:val="24"/>
                <w:lang w:val="ky-KG"/>
              </w:rPr>
              <w:t>“</w:t>
            </w:r>
            <w:r w:rsidR="00DE0FD5" w:rsidRPr="00F55090">
              <w:rPr>
                <w:b/>
                <w:sz w:val="24"/>
                <w:szCs w:val="24"/>
              </w:rPr>
              <w:t>Мекен-карт</w:t>
            </w:r>
            <w:r w:rsidR="00BA5610">
              <w:rPr>
                <w:b/>
                <w:sz w:val="24"/>
                <w:szCs w:val="24"/>
                <w:lang w:val="ky-KG"/>
              </w:rPr>
              <w:t>” АМСке киргизүү</w:t>
            </w:r>
          </w:p>
        </w:tc>
      </w:tr>
      <w:tr w:rsidR="00DE0FD5" w:rsidRPr="0005576D" w:rsidTr="00F15406">
        <w:trPr>
          <w:trHeight w:val="321"/>
        </w:trPr>
        <w:tc>
          <w:tcPr>
            <w:tcW w:w="15191" w:type="dxa"/>
            <w:gridSpan w:val="6"/>
            <w:shd w:val="clear" w:color="auto" w:fill="auto"/>
          </w:tcPr>
          <w:p w:rsidR="00095FF7" w:rsidRPr="00F55090" w:rsidRDefault="00E36FEC" w:rsidP="00095FF7">
            <w:pPr>
              <w:pStyle w:val="TableParagraph"/>
              <w:spacing w:line="314" w:lineRule="exact"/>
              <w:rPr>
                <w:sz w:val="24"/>
                <w:szCs w:val="24"/>
              </w:rPr>
            </w:pPr>
            <w:r>
              <w:rPr>
                <w:sz w:val="24"/>
                <w:szCs w:val="24"/>
                <w:lang w:val="ky-KG"/>
              </w:rPr>
              <w:t>3</w:t>
            </w:r>
            <w:r w:rsidR="00BA5610">
              <w:rPr>
                <w:sz w:val="24"/>
                <w:szCs w:val="24"/>
                <w:lang w:val="ky-KG"/>
              </w:rPr>
              <w:t>-жол-жобонун узактыгы</w:t>
            </w:r>
            <w:r w:rsidR="00DE0FD5" w:rsidRPr="00F55090">
              <w:rPr>
                <w:sz w:val="24"/>
                <w:szCs w:val="24"/>
              </w:rPr>
              <w:t>:</w:t>
            </w:r>
            <w:r w:rsidR="00DE0FD5" w:rsidRPr="00F55090">
              <w:rPr>
                <w:spacing w:val="-7"/>
                <w:sz w:val="24"/>
                <w:szCs w:val="24"/>
              </w:rPr>
              <w:t xml:space="preserve"> </w:t>
            </w:r>
            <w:r w:rsidR="003B3DD1">
              <w:rPr>
                <w:spacing w:val="-7"/>
                <w:sz w:val="24"/>
                <w:szCs w:val="24"/>
                <w:lang w:val="ky-KG"/>
              </w:rPr>
              <w:t xml:space="preserve">   </w:t>
            </w:r>
            <w:r w:rsidR="00BA5610">
              <w:rPr>
                <w:spacing w:val="-7"/>
                <w:sz w:val="24"/>
                <w:szCs w:val="24"/>
                <w:lang w:val="ky-KG"/>
              </w:rPr>
              <w:t>Жалпы кароо мөөнөтү</w:t>
            </w:r>
            <w:r w:rsidR="00095FF7">
              <w:rPr>
                <w:spacing w:val="-7"/>
                <w:sz w:val="24"/>
                <w:szCs w:val="24"/>
                <w:lang w:val="ky-KG"/>
              </w:rPr>
              <w:t xml:space="preserve"> </w:t>
            </w:r>
            <w:r>
              <w:rPr>
                <w:spacing w:val="-7"/>
                <w:sz w:val="24"/>
                <w:szCs w:val="24"/>
                <w:lang w:val="ky-KG"/>
              </w:rPr>
              <w:t>:</w:t>
            </w:r>
            <w:r w:rsidR="00095FF7">
              <w:rPr>
                <w:spacing w:val="-7"/>
                <w:sz w:val="24"/>
                <w:szCs w:val="24"/>
                <w:lang w:val="ky-KG"/>
              </w:rPr>
              <w:t xml:space="preserve"> </w:t>
            </w:r>
            <w:r w:rsidR="00095FF7" w:rsidRPr="00F55090">
              <w:rPr>
                <w:sz w:val="24"/>
                <w:szCs w:val="24"/>
              </w:rPr>
              <w:t>-</w:t>
            </w:r>
            <w:r w:rsidR="00095FF7" w:rsidRPr="00F55090">
              <w:rPr>
                <w:spacing w:val="-3"/>
                <w:sz w:val="24"/>
                <w:szCs w:val="24"/>
              </w:rPr>
              <w:t xml:space="preserve"> </w:t>
            </w:r>
            <w:r w:rsidR="00BA5610">
              <w:rPr>
                <w:sz w:val="24"/>
                <w:szCs w:val="24"/>
              </w:rPr>
              <w:t>жалпы тартипте</w:t>
            </w:r>
            <w:r w:rsidR="00BA5610" w:rsidRPr="001629D5">
              <w:rPr>
                <w:spacing w:val="-9"/>
                <w:sz w:val="24"/>
                <w:szCs w:val="24"/>
              </w:rPr>
              <w:t xml:space="preserve"> </w:t>
            </w:r>
            <w:r w:rsidR="003C3A4F">
              <w:rPr>
                <w:sz w:val="24"/>
                <w:szCs w:val="24"/>
              </w:rPr>
              <w:t>99</w:t>
            </w:r>
            <w:r w:rsidR="00287513">
              <w:rPr>
                <w:sz w:val="24"/>
                <w:szCs w:val="24"/>
              </w:rPr>
              <w:t xml:space="preserve"> күнгө</w:t>
            </w:r>
            <w:r w:rsidR="00BA5610">
              <w:rPr>
                <w:sz w:val="24"/>
                <w:szCs w:val="24"/>
                <w:lang w:val="ky-KG"/>
              </w:rPr>
              <w:t xml:space="preserve"> чейин</w:t>
            </w:r>
            <w:r w:rsidR="00095FF7" w:rsidRPr="00F55090">
              <w:rPr>
                <w:sz w:val="24"/>
                <w:szCs w:val="24"/>
              </w:rPr>
              <w:t>;</w:t>
            </w:r>
          </w:p>
          <w:p w:rsidR="00095FF7" w:rsidRPr="00BA5610" w:rsidRDefault="00095FF7" w:rsidP="00095FF7">
            <w:pPr>
              <w:pStyle w:val="TableParagraph"/>
              <w:tabs>
                <w:tab w:val="left" w:pos="275"/>
              </w:tabs>
              <w:rPr>
                <w:sz w:val="24"/>
                <w:szCs w:val="24"/>
                <w:lang w:val="ky-KG"/>
              </w:rPr>
            </w:pPr>
            <w:r w:rsidRPr="00F55090">
              <w:rPr>
                <w:sz w:val="24"/>
                <w:szCs w:val="24"/>
              </w:rPr>
              <w:t xml:space="preserve">                                                        </w:t>
            </w:r>
            <w:r>
              <w:rPr>
                <w:sz w:val="24"/>
                <w:szCs w:val="24"/>
                <w:lang w:val="ky-KG"/>
              </w:rPr>
              <w:t xml:space="preserve">     </w:t>
            </w:r>
            <w:r w:rsidRPr="00F55090">
              <w:rPr>
                <w:sz w:val="24"/>
                <w:szCs w:val="24"/>
              </w:rPr>
              <w:t xml:space="preserve"> </w:t>
            </w:r>
            <w:r w:rsidR="00E36FEC">
              <w:rPr>
                <w:sz w:val="24"/>
                <w:szCs w:val="24"/>
                <w:lang w:val="ky-KG"/>
              </w:rPr>
              <w:t xml:space="preserve">            </w:t>
            </w:r>
            <w:r w:rsidR="006667A0">
              <w:rPr>
                <w:sz w:val="24"/>
                <w:szCs w:val="24"/>
                <w:lang w:val="ky-KG"/>
              </w:rPr>
              <w:t xml:space="preserve">              </w:t>
            </w:r>
            <w:r w:rsidRPr="00F55090">
              <w:rPr>
                <w:spacing w:val="-4"/>
                <w:sz w:val="24"/>
                <w:szCs w:val="24"/>
              </w:rPr>
              <w:t xml:space="preserve"> </w:t>
            </w:r>
            <w:r w:rsidR="00BA5610">
              <w:rPr>
                <w:sz w:val="24"/>
                <w:szCs w:val="24"/>
                <w:lang w:val="ky-KG"/>
              </w:rPr>
              <w:t>жөнөкөйлөтүлгөн тартипте</w:t>
            </w:r>
            <w:r w:rsidR="00BA5610" w:rsidRPr="001629D5">
              <w:rPr>
                <w:spacing w:val="-9"/>
                <w:sz w:val="24"/>
                <w:szCs w:val="24"/>
              </w:rPr>
              <w:t xml:space="preserve"> </w:t>
            </w:r>
            <w:r w:rsidR="003C3A4F">
              <w:rPr>
                <w:sz w:val="24"/>
                <w:szCs w:val="24"/>
              </w:rPr>
              <w:t>54</w:t>
            </w:r>
            <w:r w:rsidR="00287513">
              <w:rPr>
                <w:sz w:val="24"/>
                <w:szCs w:val="24"/>
              </w:rPr>
              <w:t xml:space="preserve"> күнгө</w:t>
            </w:r>
            <w:r w:rsidR="00BA5610">
              <w:rPr>
                <w:sz w:val="24"/>
                <w:szCs w:val="24"/>
              </w:rPr>
              <w:t xml:space="preserve"> чейин</w:t>
            </w:r>
            <w:r w:rsidR="00BA5610">
              <w:rPr>
                <w:sz w:val="24"/>
                <w:szCs w:val="24"/>
                <w:lang w:val="ky-KG"/>
              </w:rPr>
              <w:t>.</w:t>
            </w:r>
          </w:p>
          <w:p w:rsidR="00DE0FD5" w:rsidRPr="00BA5610" w:rsidRDefault="00095FF7" w:rsidP="00095FF7">
            <w:pPr>
              <w:pStyle w:val="TableParagraph"/>
              <w:tabs>
                <w:tab w:val="left" w:pos="275"/>
              </w:tabs>
              <w:rPr>
                <w:sz w:val="24"/>
                <w:szCs w:val="24"/>
                <w:lang w:val="ky-KG"/>
              </w:rPr>
            </w:pPr>
            <w:r>
              <w:rPr>
                <w:sz w:val="24"/>
                <w:szCs w:val="24"/>
                <w:lang w:val="ky-KG"/>
              </w:rPr>
              <w:t xml:space="preserve">                                                              </w:t>
            </w:r>
            <w:r w:rsidR="002E006E">
              <w:rPr>
                <w:sz w:val="24"/>
                <w:szCs w:val="24"/>
                <w:lang w:val="ky-KG"/>
              </w:rPr>
              <w:t>Комиссиянын кароо мөө</w:t>
            </w:r>
            <w:r w:rsidR="00BA5610">
              <w:rPr>
                <w:sz w:val="24"/>
                <w:szCs w:val="24"/>
                <w:lang w:val="ky-KG"/>
              </w:rPr>
              <w:t>нөтү</w:t>
            </w:r>
            <w:r w:rsidR="00E36FEC">
              <w:rPr>
                <w:sz w:val="24"/>
                <w:szCs w:val="24"/>
                <w:lang w:val="ky-KG"/>
              </w:rPr>
              <w:t xml:space="preserve">: </w:t>
            </w:r>
            <w:r w:rsidR="00DE0FD5" w:rsidRPr="00BA5610">
              <w:rPr>
                <w:sz w:val="24"/>
                <w:szCs w:val="24"/>
                <w:lang w:val="ky-KG"/>
              </w:rPr>
              <w:t>-</w:t>
            </w:r>
            <w:r w:rsidR="00DE0FD5" w:rsidRPr="00BA5610">
              <w:rPr>
                <w:spacing w:val="-3"/>
                <w:sz w:val="24"/>
                <w:szCs w:val="24"/>
                <w:lang w:val="ky-KG"/>
              </w:rPr>
              <w:t xml:space="preserve"> </w:t>
            </w:r>
            <w:r w:rsidR="00BA5610" w:rsidRPr="00BA5610">
              <w:rPr>
                <w:sz w:val="24"/>
                <w:szCs w:val="24"/>
                <w:lang w:val="ky-KG"/>
              </w:rPr>
              <w:t>жалпы тартипте</w:t>
            </w:r>
            <w:r w:rsidR="00BA5610" w:rsidRPr="00BA5610">
              <w:rPr>
                <w:spacing w:val="-9"/>
                <w:sz w:val="24"/>
                <w:szCs w:val="24"/>
                <w:lang w:val="ky-KG"/>
              </w:rPr>
              <w:t xml:space="preserve"> </w:t>
            </w:r>
            <w:r w:rsidR="00BA5610" w:rsidRPr="00BA5610">
              <w:rPr>
                <w:sz w:val="24"/>
                <w:szCs w:val="24"/>
                <w:lang w:val="ky-KG"/>
              </w:rPr>
              <w:t>30</w:t>
            </w:r>
            <w:r w:rsidR="00BA5610" w:rsidRPr="00BA5610">
              <w:rPr>
                <w:spacing w:val="-8"/>
                <w:sz w:val="24"/>
                <w:szCs w:val="24"/>
                <w:lang w:val="ky-KG"/>
              </w:rPr>
              <w:t xml:space="preserve"> </w:t>
            </w:r>
            <w:r w:rsidR="00BA5610" w:rsidRPr="00BA5610">
              <w:rPr>
                <w:sz w:val="24"/>
                <w:szCs w:val="24"/>
                <w:lang w:val="ky-KG"/>
              </w:rPr>
              <w:t>календардык күн</w:t>
            </w:r>
            <w:r w:rsidR="00BA5610">
              <w:rPr>
                <w:sz w:val="24"/>
                <w:szCs w:val="24"/>
                <w:lang w:val="ky-KG"/>
              </w:rPr>
              <w:t>гө чейин</w:t>
            </w:r>
            <w:r w:rsidR="00DE0FD5" w:rsidRPr="00BA5610">
              <w:rPr>
                <w:sz w:val="24"/>
                <w:szCs w:val="24"/>
                <w:lang w:val="ky-KG"/>
              </w:rPr>
              <w:t>;</w:t>
            </w:r>
          </w:p>
          <w:p w:rsidR="00DE0FD5" w:rsidRPr="00BA5610" w:rsidRDefault="00DE0FD5" w:rsidP="00F15406">
            <w:pPr>
              <w:pStyle w:val="TableParagraph"/>
              <w:rPr>
                <w:sz w:val="24"/>
                <w:szCs w:val="24"/>
                <w:lang w:val="ky-KG"/>
              </w:rPr>
            </w:pPr>
            <w:r w:rsidRPr="00BA5610">
              <w:rPr>
                <w:sz w:val="24"/>
                <w:szCs w:val="24"/>
                <w:lang w:val="ky-KG"/>
              </w:rPr>
              <w:t xml:space="preserve">                                                             </w:t>
            </w:r>
            <w:r w:rsidR="00E36FEC">
              <w:rPr>
                <w:sz w:val="24"/>
                <w:szCs w:val="24"/>
                <w:lang w:val="ky-KG"/>
              </w:rPr>
              <w:t xml:space="preserve">                                                     </w:t>
            </w:r>
            <w:r w:rsidR="006667A0">
              <w:rPr>
                <w:sz w:val="24"/>
                <w:szCs w:val="24"/>
                <w:lang w:val="ky-KG"/>
              </w:rPr>
              <w:t xml:space="preserve"> </w:t>
            </w:r>
            <w:r w:rsidRPr="00F55090">
              <w:rPr>
                <w:sz w:val="24"/>
                <w:szCs w:val="24"/>
              </w:rPr>
              <w:t>-</w:t>
            </w:r>
            <w:r w:rsidR="00BA5610">
              <w:rPr>
                <w:sz w:val="24"/>
                <w:szCs w:val="24"/>
                <w:lang w:val="ky-KG"/>
              </w:rPr>
              <w:t>жөнөкөйлөтүлгөн тартипте</w:t>
            </w:r>
            <w:r w:rsidR="00BA5610" w:rsidRPr="001629D5">
              <w:rPr>
                <w:spacing w:val="-9"/>
                <w:sz w:val="24"/>
                <w:szCs w:val="24"/>
              </w:rPr>
              <w:t xml:space="preserve"> </w:t>
            </w:r>
            <w:r w:rsidR="00BA5610">
              <w:rPr>
                <w:sz w:val="24"/>
                <w:szCs w:val="24"/>
              </w:rPr>
              <w:t>15</w:t>
            </w:r>
            <w:r w:rsidR="00BA5610" w:rsidRPr="001629D5">
              <w:rPr>
                <w:spacing w:val="-8"/>
                <w:sz w:val="24"/>
                <w:szCs w:val="24"/>
              </w:rPr>
              <w:t xml:space="preserve"> </w:t>
            </w:r>
            <w:r w:rsidR="00BA5610">
              <w:rPr>
                <w:sz w:val="24"/>
                <w:szCs w:val="24"/>
              </w:rPr>
              <w:t>календардык күнгө чейин</w:t>
            </w:r>
            <w:r w:rsidR="00BA5610">
              <w:rPr>
                <w:sz w:val="24"/>
                <w:szCs w:val="24"/>
                <w:lang w:val="ky-KG"/>
              </w:rPr>
              <w:t>.</w:t>
            </w:r>
          </w:p>
        </w:tc>
      </w:tr>
      <w:tr w:rsidR="00BA5610" w:rsidRPr="0005576D" w:rsidTr="00F15406">
        <w:trPr>
          <w:trHeight w:val="321"/>
        </w:trPr>
        <w:tc>
          <w:tcPr>
            <w:tcW w:w="15191" w:type="dxa"/>
            <w:gridSpan w:val="6"/>
            <w:shd w:val="clear" w:color="auto" w:fill="auto"/>
          </w:tcPr>
          <w:p w:rsidR="00BA5610" w:rsidRPr="00F55090" w:rsidRDefault="00BA5610" w:rsidP="00BA5610">
            <w:pPr>
              <w:pStyle w:val="TableParagraph"/>
              <w:spacing w:line="306" w:lineRule="exact"/>
              <w:rPr>
                <w:sz w:val="24"/>
                <w:szCs w:val="24"/>
              </w:rPr>
            </w:pPr>
            <w:r>
              <w:rPr>
                <w:sz w:val="24"/>
                <w:szCs w:val="24"/>
                <w:lang w:val="ky-KG"/>
              </w:rPr>
              <w:t>3-жол-жобонун тиби</w:t>
            </w:r>
            <w:r w:rsidRPr="00F55090">
              <w:rPr>
                <w:sz w:val="24"/>
                <w:szCs w:val="24"/>
              </w:rPr>
              <w:t>:</w:t>
            </w:r>
            <w:r w:rsidRPr="00F55090">
              <w:rPr>
                <w:spacing w:val="-11"/>
                <w:sz w:val="24"/>
                <w:szCs w:val="24"/>
              </w:rPr>
              <w:t xml:space="preserve"> </w:t>
            </w:r>
            <w:r>
              <w:rPr>
                <w:sz w:val="24"/>
                <w:szCs w:val="24"/>
              </w:rPr>
              <w:t>административдик жол-жобо</w:t>
            </w:r>
          </w:p>
        </w:tc>
      </w:tr>
      <w:tr w:rsidR="00BA5610" w:rsidRPr="0005576D" w:rsidTr="00F15406">
        <w:trPr>
          <w:trHeight w:val="321"/>
        </w:trPr>
        <w:tc>
          <w:tcPr>
            <w:tcW w:w="15191" w:type="dxa"/>
            <w:gridSpan w:val="6"/>
            <w:shd w:val="clear" w:color="auto" w:fill="auto"/>
          </w:tcPr>
          <w:p w:rsidR="00BA5610" w:rsidRPr="00C57B81" w:rsidRDefault="00BA5610" w:rsidP="00BA5610">
            <w:pPr>
              <w:pStyle w:val="TableParagraph"/>
              <w:spacing w:line="301" w:lineRule="exact"/>
              <w:rPr>
                <w:sz w:val="24"/>
                <w:szCs w:val="24"/>
                <w:lang w:val="ky-KG"/>
              </w:rPr>
            </w:pPr>
            <w:r>
              <w:rPr>
                <w:sz w:val="24"/>
                <w:szCs w:val="24"/>
                <w:lang w:val="ky-KG"/>
              </w:rPr>
              <w:t>Кийинки жол-жобонун номери</w:t>
            </w:r>
            <w:r w:rsidRPr="00F55090">
              <w:rPr>
                <w:sz w:val="24"/>
                <w:szCs w:val="24"/>
              </w:rPr>
              <w:t>:</w:t>
            </w:r>
            <w:r w:rsidRPr="00F55090">
              <w:rPr>
                <w:spacing w:val="-4"/>
                <w:sz w:val="24"/>
                <w:szCs w:val="24"/>
              </w:rPr>
              <w:t xml:space="preserve"> </w:t>
            </w:r>
            <w:r>
              <w:rPr>
                <w:sz w:val="24"/>
                <w:szCs w:val="24"/>
                <w:lang w:val="ky-KG"/>
              </w:rPr>
              <w:t>4</w:t>
            </w:r>
          </w:p>
        </w:tc>
      </w:tr>
      <w:tr w:rsidR="00DE0FD5" w:rsidRPr="0005576D" w:rsidTr="00F15406">
        <w:trPr>
          <w:trHeight w:val="321"/>
        </w:trPr>
        <w:tc>
          <w:tcPr>
            <w:tcW w:w="15191" w:type="dxa"/>
            <w:gridSpan w:val="6"/>
            <w:shd w:val="clear" w:color="auto" w:fill="auto"/>
          </w:tcPr>
          <w:p w:rsidR="00DE0FD5" w:rsidRPr="00BA5610" w:rsidRDefault="00D819CB" w:rsidP="00BA5610">
            <w:pPr>
              <w:pStyle w:val="TableParagraph"/>
              <w:spacing w:line="322" w:lineRule="exact"/>
              <w:rPr>
                <w:b/>
                <w:sz w:val="24"/>
                <w:szCs w:val="24"/>
                <w:lang w:val="ky-KG"/>
              </w:rPr>
            </w:pPr>
            <w:r>
              <w:rPr>
                <w:b/>
                <w:sz w:val="24"/>
                <w:szCs w:val="24"/>
                <w:lang w:val="ky-KG"/>
              </w:rPr>
              <w:t>4</w:t>
            </w:r>
            <w:r w:rsidR="00BA5610">
              <w:rPr>
                <w:b/>
                <w:sz w:val="24"/>
                <w:szCs w:val="24"/>
                <w:lang w:val="ky-KG"/>
              </w:rPr>
              <w:t>-жол-жобо</w:t>
            </w:r>
            <w:r w:rsidR="00DE0FD5" w:rsidRPr="00F55090">
              <w:rPr>
                <w:b/>
                <w:sz w:val="24"/>
                <w:szCs w:val="24"/>
              </w:rPr>
              <w:t>:</w:t>
            </w:r>
            <w:r w:rsidR="00DE0FD5" w:rsidRPr="00F55090">
              <w:rPr>
                <w:b/>
                <w:spacing w:val="-5"/>
                <w:sz w:val="24"/>
                <w:szCs w:val="24"/>
              </w:rPr>
              <w:t xml:space="preserve"> </w:t>
            </w:r>
            <w:r w:rsidR="00BA5610">
              <w:rPr>
                <w:b/>
                <w:sz w:val="24"/>
                <w:szCs w:val="24"/>
                <w:lang w:val="ky-KG"/>
              </w:rPr>
              <w:t>Ч</w:t>
            </w:r>
            <w:r w:rsidR="00BA5610" w:rsidRPr="00C55A42">
              <w:rPr>
                <w:b/>
                <w:sz w:val="24"/>
                <w:szCs w:val="24"/>
                <w:lang w:val="ky-KG"/>
              </w:rPr>
              <w:t>ет өлкөнүн жарандыгы бар мекендештин</w:t>
            </w:r>
            <w:r w:rsidR="00BA5610" w:rsidRPr="00C55A42">
              <w:rPr>
                <w:b/>
                <w:sz w:val="24"/>
                <w:szCs w:val="24"/>
              </w:rPr>
              <w:t xml:space="preserve"> </w:t>
            </w:r>
            <w:r w:rsidR="00BA5610">
              <w:rPr>
                <w:b/>
                <w:sz w:val="24"/>
                <w:szCs w:val="24"/>
                <w:lang w:val="ky-KG"/>
              </w:rPr>
              <w:t>картасын-документтерин жекелештирүү жана</w:t>
            </w:r>
            <w:r w:rsidR="00DE0FD5" w:rsidRPr="00F55090">
              <w:rPr>
                <w:b/>
                <w:sz w:val="24"/>
                <w:szCs w:val="24"/>
              </w:rPr>
              <w:t xml:space="preserve"> Мекен-карт</w:t>
            </w:r>
            <w:r w:rsidR="00BA5610">
              <w:rPr>
                <w:b/>
                <w:sz w:val="24"/>
                <w:szCs w:val="24"/>
                <w:lang w:val="ky-KG"/>
              </w:rPr>
              <w:t>ты берүү</w:t>
            </w:r>
          </w:p>
        </w:tc>
      </w:tr>
      <w:tr w:rsidR="00DE0FD5" w:rsidRPr="0005576D" w:rsidTr="00F15406">
        <w:trPr>
          <w:trHeight w:val="321"/>
        </w:trPr>
        <w:tc>
          <w:tcPr>
            <w:tcW w:w="6666" w:type="dxa"/>
            <w:shd w:val="clear" w:color="auto" w:fill="auto"/>
          </w:tcPr>
          <w:p w:rsidR="00DE0FD5" w:rsidRPr="001629D5" w:rsidRDefault="00DE0FD5" w:rsidP="00F15406">
            <w:pPr>
              <w:pStyle w:val="TableParagraph"/>
              <w:rPr>
                <w:sz w:val="24"/>
                <w:szCs w:val="24"/>
              </w:rPr>
            </w:pPr>
            <w:r w:rsidRPr="001629D5">
              <w:rPr>
                <w:sz w:val="24"/>
                <w:szCs w:val="24"/>
              </w:rPr>
              <w:t xml:space="preserve">6.1. </w:t>
            </w:r>
            <w:r w:rsidR="00495478">
              <w:rPr>
                <w:rFonts w:eastAsia="Calibri"/>
                <w:sz w:val="24"/>
                <w:szCs w:val="24"/>
                <w:lang w:val="ky-KG"/>
              </w:rPr>
              <w:t xml:space="preserve">Даярдоочу ишкана Мекен-картты даярдоого материалдар түшкөндөн тартып 5 иш күндүн ичинде </w:t>
            </w:r>
            <w:r w:rsidR="00495478" w:rsidRPr="00F55090">
              <w:rPr>
                <w:sz w:val="24"/>
                <w:szCs w:val="24"/>
              </w:rPr>
              <w:t>Мекен-карт</w:t>
            </w:r>
            <w:r w:rsidR="00495478">
              <w:rPr>
                <w:sz w:val="24"/>
                <w:szCs w:val="24"/>
                <w:lang w:val="ky-KG"/>
              </w:rPr>
              <w:t xml:space="preserve">ты даярдайт жана өтүнүч берилген жерге карата </w:t>
            </w:r>
            <w:r w:rsidR="00495478" w:rsidRPr="00F55090">
              <w:rPr>
                <w:sz w:val="24"/>
                <w:szCs w:val="24"/>
              </w:rPr>
              <w:t>Мекен-карт</w:t>
            </w:r>
            <w:r w:rsidR="00495478">
              <w:rPr>
                <w:sz w:val="24"/>
                <w:szCs w:val="24"/>
                <w:lang w:val="ky-KG"/>
              </w:rPr>
              <w:t xml:space="preserve">ты </w:t>
            </w:r>
            <w:r w:rsidR="00495478">
              <w:rPr>
                <w:rFonts w:eastAsia="Calibri"/>
                <w:sz w:val="24"/>
                <w:szCs w:val="24"/>
                <w:lang w:val="ky-KG"/>
              </w:rPr>
              <w:t>региондор аралык бөлүмдөргө жана/же</w:t>
            </w:r>
            <w:r w:rsidR="00495478" w:rsidRPr="00C86BF6">
              <w:rPr>
                <w:sz w:val="24"/>
                <w:szCs w:val="24"/>
                <w:lang w:val="ky-KG"/>
              </w:rPr>
              <w:t xml:space="preserve"> </w:t>
            </w:r>
            <w:r w:rsidR="00495478">
              <w:rPr>
                <w:sz w:val="24"/>
                <w:szCs w:val="24"/>
                <w:lang w:val="ky-KG"/>
              </w:rPr>
              <w:t>КТБга жиберет</w:t>
            </w:r>
            <w:r w:rsidRPr="001629D5">
              <w:rPr>
                <w:sz w:val="24"/>
                <w:szCs w:val="24"/>
              </w:rPr>
              <w:t>.</w:t>
            </w:r>
          </w:p>
          <w:p w:rsidR="00DE0FD5" w:rsidRPr="001629D5" w:rsidRDefault="00DE0FD5" w:rsidP="00495478">
            <w:pPr>
              <w:pStyle w:val="tkTekst"/>
              <w:spacing w:after="0" w:line="240" w:lineRule="auto"/>
              <w:ind w:left="171" w:right="141" w:firstLine="142"/>
              <w:rPr>
                <w:rFonts w:ascii="Times New Roman" w:hAnsi="Times New Roman" w:cs="Times New Roman"/>
                <w:sz w:val="24"/>
                <w:szCs w:val="24"/>
              </w:rPr>
            </w:pPr>
            <w:r w:rsidRPr="001629D5">
              <w:rPr>
                <w:rFonts w:ascii="Times New Roman" w:hAnsi="Times New Roman" w:cs="Times New Roman"/>
                <w:sz w:val="24"/>
                <w:szCs w:val="24"/>
              </w:rPr>
              <w:t xml:space="preserve">6.2. </w:t>
            </w:r>
            <w:r w:rsidR="00495478">
              <w:rPr>
                <w:rFonts w:ascii="Times New Roman" w:hAnsi="Times New Roman" w:cs="Times New Roman"/>
                <w:sz w:val="24"/>
                <w:szCs w:val="24"/>
                <w:lang w:val="ky-KG"/>
              </w:rPr>
              <w:t>Өтүнүч берген адамга Мекен-кат даярдалгандан кийин тийиштүү СМС-билдирүү жиберилет.</w:t>
            </w:r>
          </w:p>
          <w:p w:rsidR="00DE0FD5" w:rsidRPr="00495478" w:rsidRDefault="00DE0FD5" w:rsidP="00495478">
            <w:pPr>
              <w:pStyle w:val="tkTekst"/>
              <w:spacing w:after="0" w:line="240" w:lineRule="auto"/>
              <w:ind w:left="171" w:right="141" w:firstLine="142"/>
              <w:rPr>
                <w:rFonts w:ascii="Times New Roman" w:hAnsi="Times New Roman" w:cs="Times New Roman"/>
                <w:sz w:val="24"/>
                <w:szCs w:val="24"/>
                <w:lang w:val="ky-KG"/>
              </w:rPr>
            </w:pPr>
            <w:r w:rsidRPr="001629D5">
              <w:rPr>
                <w:rFonts w:ascii="Times New Roman" w:hAnsi="Times New Roman" w:cs="Times New Roman"/>
                <w:sz w:val="24"/>
                <w:szCs w:val="24"/>
              </w:rPr>
              <w:t>6.3.</w:t>
            </w:r>
            <w:r w:rsidR="00495478">
              <w:rPr>
                <w:rFonts w:ascii="Times New Roman" w:hAnsi="Times New Roman" w:cs="Times New Roman"/>
                <w:sz w:val="24"/>
                <w:szCs w:val="24"/>
                <w:lang w:val="ky-KG"/>
              </w:rPr>
              <w:t xml:space="preserve"> Оң чечим жөнүндө билдирүү алган чет өлкөлүк жаран </w:t>
            </w:r>
            <w:r w:rsidR="00176869">
              <w:rPr>
                <w:rFonts w:ascii="Times New Roman" w:hAnsi="Times New Roman" w:cs="Times New Roman"/>
                <w:sz w:val="24"/>
                <w:szCs w:val="24"/>
                <w:lang w:val="ky-KG"/>
              </w:rPr>
              <w:t>өтүнүч берилген жер</w:t>
            </w:r>
            <w:r w:rsidR="00495478" w:rsidRPr="00495478">
              <w:rPr>
                <w:rFonts w:ascii="Times New Roman" w:hAnsi="Times New Roman" w:cs="Times New Roman"/>
                <w:sz w:val="24"/>
                <w:szCs w:val="24"/>
                <w:lang w:val="ky-KG"/>
              </w:rPr>
              <w:t xml:space="preserve"> боюнча </w:t>
            </w:r>
            <w:r w:rsidR="00495478" w:rsidRPr="00495478">
              <w:rPr>
                <w:rFonts w:ascii="Times New Roman" w:eastAsia="Calibri" w:hAnsi="Times New Roman" w:cs="Times New Roman"/>
                <w:sz w:val="24"/>
                <w:szCs w:val="24"/>
                <w:lang w:val="ky-KG"/>
              </w:rPr>
              <w:t>региондор аралык бөлүмдөргө жана/же</w:t>
            </w:r>
            <w:r w:rsidR="00495478" w:rsidRPr="00495478">
              <w:rPr>
                <w:rFonts w:ascii="Times New Roman" w:hAnsi="Times New Roman" w:cs="Times New Roman"/>
                <w:sz w:val="24"/>
                <w:szCs w:val="24"/>
                <w:lang w:val="ky-KG"/>
              </w:rPr>
              <w:t xml:space="preserve"> КТБга Мекен-картты алуу үчүн кайрылат</w:t>
            </w:r>
            <w:r w:rsidR="00495478">
              <w:rPr>
                <w:rFonts w:ascii="Times New Roman" w:hAnsi="Times New Roman" w:cs="Times New Roman"/>
                <w:sz w:val="24"/>
                <w:szCs w:val="24"/>
                <w:lang w:val="ky-KG"/>
              </w:rPr>
              <w:t>. 18 жашка толо элек адамдар үчүн алардын мыйзамдуу өкүлдөрү кайрылат</w:t>
            </w:r>
            <w:r w:rsidRPr="00495478">
              <w:rPr>
                <w:rFonts w:ascii="Times New Roman" w:hAnsi="Times New Roman" w:cs="Times New Roman"/>
                <w:sz w:val="24"/>
                <w:szCs w:val="24"/>
                <w:lang w:val="ky-KG"/>
              </w:rPr>
              <w:t>.</w:t>
            </w:r>
          </w:p>
          <w:p w:rsidR="00495478" w:rsidRPr="00495478" w:rsidRDefault="00DE0FD5" w:rsidP="00495478">
            <w:pPr>
              <w:pStyle w:val="tkTekst"/>
              <w:spacing w:after="0" w:line="240" w:lineRule="auto"/>
              <w:ind w:left="142" w:right="132" w:firstLine="0"/>
              <w:rPr>
                <w:rFonts w:ascii="Times New Roman" w:hAnsi="Times New Roman" w:cs="Times New Roman"/>
                <w:sz w:val="24"/>
                <w:szCs w:val="24"/>
                <w:lang w:val="ky-KG"/>
              </w:rPr>
            </w:pPr>
            <w:r w:rsidRPr="00495478">
              <w:rPr>
                <w:rFonts w:ascii="Times New Roman" w:hAnsi="Times New Roman" w:cs="Times New Roman"/>
                <w:sz w:val="24"/>
                <w:szCs w:val="24"/>
                <w:lang w:val="ky-KG"/>
              </w:rPr>
              <w:t xml:space="preserve">6.4. </w:t>
            </w:r>
            <w:r w:rsidR="00495478" w:rsidRPr="00495478">
              <w:rPr>
                <w:rFonts w:ascii="Times New Roman" w:hAnsi="Times New Roman" w:cs="Times New Roman"/>
                <w:sz w:val="24"/>
                <w:szCs w:val="24"/>
                <w:lang w:val="ky-KG"/>
              </w:rPr>
              <w:t>Мекен-карт</w:t>
            </w:r>
            <w:r w:rsidR="00495478">
              <w:rPr>
                <w:rFonts w:ascii="Times New Roman" w:hAnsi="Times New Roman" w:cs="Times New Roman"/>
                <w:sz w:val="24"/>
                <w:szCs w:val="24"/>
                <w:lang w:val="ky-KG"/>
              </w:rPr>
              <w:t xml:space="preserve">ты ээсине жана/же анын өкүлүнө берүүдө </w:t>
            </w:r>
            <w:r w:rsidR="00495478">
              <w:rPr>
                <w:rFonts w:ascii="Times New Roman" w:eastAsia="Calibri" w:hAnsi="Times New Roman" w:cs="Times New Roman"/>
                <w:sz w:val="24"/>
                <w:szCs w:val="24"/>
                <w:lang w:val="ky-KG"/>
              </w:rPr>
              <w:t>региондор аралык бөлүмдүн</w:t>
            </w:r>
            <w:r w:rsidR="00495478" w:rsidRPr="005F0871">
              <w:rPr>
                <w:rFonts w:ascii="Times New Roman" w:eastAsia="Calibri" w:hAnsi="Times New Roman" w:cs="Times New Roman"/>
                <w:sz w:val="24"/>
                <w:szCs w:val="24"/>
                <w:lang w:val="ky-KG"/>
              </w:rPr>
              <w:t xml:space="preserve"> жана/же</w:t>
            </w:r>
            <w:r w:rsidR="00495478" w:rsidRPr="005F0871">
              <w:rPr>
                <w:rFonts w:ascii="Times New Roman" w:hAnsi="Times New Roman" w:cs="Times New Roman"/>
                <w:sz w:val="24"/>
                <w:szCs w:val="24"/>
                <w:lang w:val="ky-KG"/>
              </w:rPr>
              <w:t xml:space="preserve"> КТБ</w:t>
            </w:r>
            <w:r w:rsidR="00495478">
              <w:rPr>
                <w:rFonts w:ascii="Times New Roman" w:hAnsi="Times New Roman" w:cs="Times New Roman"/>
                <w:sz w:val="24"/>
                <w:szCs w:val="24"/>
                <w:lang w:val="ky-KG"/>
              </w:rPr>
              <w:t>нын кызматкери төмөнкүлөргө милдеттүү</w:t>
            </w:r>
            <w:r w:rsidR="00495478" w:rsidRPr="00495478">
              <w:rPr>
                <w:rFonts w:ascii="Times New Roman" w:hAnsi="Times New Roman" w:cs="Times New Roman"/>
                <w:sz w:val="24"/>
                <w:szCs w:val="24"/>
                <w:lang w:val="ky-KG"/>
              </w:rPr>
              <w:t>:</w:t>
            </w:r>
          </w:p>
          <w:p w:rsidR="00495478" w:rsidRPr="00495478" w:rsidRDefault="00495478" w:rsidP="00495478">
            <w:pPr>
              <w:pStyle w:val="tkTekst"/>
              <w:spacing w:after="0" w:line="240" w:lineRule="auto"/>
              <w:ind w:left="155" w:right="132"/>
              <w:rPr>
                <w:rFonts w:ascii="Times New Roman" w:hAnsi="Times New Roman" w:cs="Times New Roman"/>
                <w:sz w:val="24"/>
                <w:szCs w:val="24"/>
                <w:lang w:val="ky-KG"/>
              </w:rPr>
            </w:pPr>
            <w:r w:rsidRPr="00495478">
              <w:rPr>
                <w:rFonts w:ascii="Times New Roman" w:hAnsi="Times New Roman" w:cs="Times New Roman"/>
                <w:sz w:val="24"/>
                <w:szCs w:val="24"/>
                <w:lang w:val="ky-KG"/>
              </w:rPr>
              <w:t>- Мекен-карт</w:t>
            </w:r>
            <w:r>
              <w:rPr>
                <w:rFonts w:ascii="Times New Roman" w:hAnsi="Times New Roman" w:cs="Times New Roman"/>
                <w:sz w:val="24"/>
                <w:szCs w:val="24"/>
                <w:lang w:val="ky-KG"/>
              </w:rPr>
              <w:t xml:space="preserve"> даярдалган адам анын ээси экендигине күбөлөнүүгө</w:t>
            </w:r>
            <w:r w:rsidRPr="00495478">
              <w:rPr>
                <w:rFonts w:ascii="Times New Roman" w:hAnsi="Times New Roman" w:cs="Times New Roman"/>
                <w:sz w:val="24"/>
                <w:szCs w:val="24"/>
                <w:lang w:val="ky-KG"/>
              </w:rPr>
              <w:t>;</w:t>
            </w:r>
          </w:p>
          <w:p w:rsidR="00495478" w:rsidRPr="00495478" w:rsidRDefault="00495478" w:rsidP="00495478">
            <w:pPr>
              <w:pStyle w:val="tkTekst"/>
              <w:spacing w:after="0" w:line="240" w:lineRule="auto"/>
              <w:ind w:left="155" w:right="132"/>
              <w:rPr>
                <w:rFonts w:ascii="Times New Roman" w:hAnsi="Times New Roman" w:cs="Times New Roman"/>
                <w:sz w:val="24"/>
                <w:szCs w:val="24"/>
                <w:lang w:val="ky-KG"/>
              </w:rPr>
            </w:pPr>
            <w:r w:rsidRPr="00495478">
              <w:rPr>
                <w:rFonts w:ascii="Times New Roman" w:hAnsi="Times New Roman" w:cs="Times New Roman"/>
                <w:sz w:val="24"/>
                <w:szCs w:val="24"/>
                <w:lang w:val="ky-KG"/>
              </w:rPr>
              <w:t xml:space="preserve">- </w:t>
            </w:r>
            <w:r>
              <w:rPr>
                <w:rFonts w:ascii="Times New Roman" w:hAnsi="Times New Roman" w:cs="Times New Roman"/>
                <w:sz w:val="24"/>
                <w:szCs w:val="24"/>
                <w:lang w:val="ky-KG"/>
              </w:rPr>
              <w:t>нотариалдык күбөлөндүрүлгөн ишеним катта анын ээсинин өкүлүнүн даярдалган Мекен-картты алуу мүмкүнчүлүгүн тастыктаган ыйгарым укуктары жазылгандыгына күбөлөнүүгө</w:t>
            </w:r>
            <w:r w:rsidRPr="00495478">
              <w:rPr>
                <w:rFonts w:ascii="Times New Roman" w:hAnsi="Times New Roman" w:cs="Times New Roman"/>
                <w:sz w:val="24"/>
                <w:szCs w:val="24"/>
                <w:lang w:val="ky-KG"/>
              </w:rPr>
              <w:t>;</w:t>
            </w:r>
          </w:p>
          <w:p w:rsidR="00495478" w:rsidRPr="00495478" w:rsidRDefault="00495478" w:rsidP="00495478">
            <w:pPr>
              <w:pStyle w:val="tkTekst"/>
              <w:spacing w:after="0" w:line="240" w:lineRule="auto"/>
              <w:ind w:left="155" w:right="132"/>
              <w:rPr>
                <w:rFonts w:ascii="Times New Roman" w:hAnsi="Times New Roman" w:cs="Times New Roman"/>
                <w:sz w:val="24"/>
                <w:szCs w:val="24"/>
                <w:lang w:val="ky-KG"/>
              </w:rPr>
            </w:pPr>
            <w:r w:rsidRPr="00495478">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ээсине </w:t>
            </w:r>
            <w:r w:rsidRPr="00495478">
              <w:rPr>
                <w:rFonts w:ascii="Times New Roman" w:hAnsi="Times New Roman" w:cs="Times New Roman"/>
                <w:sz w:val="24"/>
                <w:szCs w:val="24"/>
                <w:lang w:val="ky-KG"/>
              </w:rPr>
              <w:t>Мекен-карт</w:t>
            </w:r>
            <w:r>
              <w:rPr>
                <w:rFonts w:ascii="Times New Roman" w:hAnsi="Times New Roman" w:cs="Times New Roman"/>
                <w:sz w:val="24"/>
                <w:szCs w:val="24"/>
                <w:lang w:val="ky-KG"/>
              </w:rPr>
              <w:t>ка киргизилген маалыматтардын тууралыгын текшерүүнү сунуштоого</w:t>
            </w:r>
            <w:r w:rsidRPr="00495478">
              <w:rPr>
                <w:rFonts w:ascii="Times New Roman" w:hAnsi="Times New Roman" w:cs="Times New Roman"/>
                <w:sz w:val="24"/>
                <w:szCs w:val="24"/>
                <w:lang w:val="ky-KG"/>
              </w:rPr>
              <w:t>;</w:t>
            </w:r>
          </w:p>
          <w:p w:rsidR="00495478" w:rsidRDefault="00495478" w:rsidP="00495478">
            <w:pPr>
              <w:pStyle w:val="tkTekst"/>
              <w:spacing w:after="0" w:line="240" w:lineRule="auto"/>
              <w:ind w:left="155" w:right="132"/>
              <w:rPr>
                <w:rFonts w:ascii="Times New Roman" w:hAnsi="Times New Roman" w:cs="Times New Roman"/>
                <w:sz w:val="24"/>
                <w:szCs w:val="24"/>
                <w:lang w:val="ky-KG"/>
              </w:rPr>
            </w:pPr>
            <w:r w:rsidRPr="00495478">
              <w:rPr>
                <w:rFonts w:ascii="Times New Roman" w:hAnsi="Times New Roman" w:cs="Times New Roman"/>
                <w:sz w:val="24"/>
                <w:szCs w:val="24"/>
                <w:lang w:val="ky-KG"/>
              </w:rPr>
              <w:t>- Мекен-карт</w:t>
            </w:r>
            <w:r>
              <w:rPr>
                <w:rFonts w:ascii="Times New Roman" w:hAnsi="Times New Roman" w:cs="Times New Roman"/>
                <w:sz w:val="24"/>
                <w:szCs w:val="24"/>
                <w:lang w:val="ky-KG"/>
              </w:rPr>
              <w:t>тын укуктук статусун</w:t>
            </w:r>
            <w:r w:rsidRPr="00495478">
              <w:rPr>
                <w:rFonts w:ascii="Times New Roman" w:hAnsi="Times New Roman" w:cs="Times New Roman"/>
                <w:sz w:val="24"/>
                <w:szCs w:val="24"/>
                <w:lang w:val="ky-KG"/>
              </w:rPr>
              <w:t xml:space="preserve">, </w:t>
            </w:r>
            <w:r>
              <w:rPr>
                <w:rFonts w:ascii="Times New Roman" w:hAnsi="Times New Roman" w:cs="Times New Roman"/>
                <w:sz w:val="24"/>
                <w:szCs w:val="24"/>
                <w:lang w:val="ky-KG"/>
              </w:rPr>
              <w:t>статустун токтотулушун жана ажыратылышын, каттоодон өтүү милдетин, ошондой эле өз убагында узартууну түшүндүрүүгө.</w:t>
            </w:r>
          </w:p>
          <w:p w:rsidR="00DE0FD5" w:rsidRPr="00495478" w:rsidRDefault="00495478" w:rsidP="00495478">
            <w:pPr>
              <w:pStyle w:val="tkTekst"/>
              <w:spacing w:after="0" w:line="240" w:lineRule="auto"/>
              <w:ind w:left="171" w:right="141" w:firstLine="142"/>
              <w:rPr>
                <w:rFonts w:ascii="Times New Roman" w:hAnsi="Times New Roman" w:cs="Times New Roman"/>
                <w:sz w:val="24"/>
                <w:szCs w:val="24"/>
                <w:lang w:val="ky-KG"/>
              </w:rPr>
            </w:pPr>
            <w:r>
              <w:rPr>
                <w:rFonts w:ascii="Times New Roman" w:hAnsi="Times New Roman" w:cs="Times New Roman"/>
                <w:sz w:val="24"/>
                <w:szCs w:val="24"/>
                <w:lang w:val="ky-KG"/>
              </w:rPr>
              <w:t xml:space="preserve">Алмаштырыла турган </w:t>
            </w:r>
            <w:r w:rsidR="00DE0FD5" w:rsidRPr="00495478">
              <w:rPr>
                <w:rFonts w:ascii="Times New Roman" w:hAnsi="Times New Roman" w:cs="Times New Roman"/>
                <w:sz w:val="24"/>
                <w:szCs w:val="24"/>
                <w:lang w:val="ky-KG"/>
              </w:rPr>
              <w:t>Мекен-карт</w:t>
            </w:r>
            <w:r>
              <w:rPr>
                <w:rFonts w:ascii="Times New Roman" w:hAnsi="Times New Roman" w:cs="Times New Roman"/>
                <w:sz w:val="24"/>
                <w:szCs w:val="24"/>
                <w:lang w:val="ky-KG"/>
              </w:rPr>
              <w:t xml:space="preserve"> РАБдын </w:t>
            </w:r>
            <w:r w:rsidRPr="005F0871">
              <w:rPr>
                <w:rFonts w:ascii="Times New Roman" w:eastAsia="Calibri" w:hAnsi="Times New Roman" w:cs="Times New Roman"/>
                <w:sz w:val="24"/>
                <w:szCs w:val="24"/>
                <w:lang w:val="ky-KG"/>
              </w:rPr>
              <w:t>жана/же</w:t>
            </w:r>
            <w:r w:rsidRPr="005F0871">
              <w:rPr>
                <w:rFonts w:ascii="Times New Roman" w:hAnsi="Times New Roman" w:cs="Times New Roman"/>
                <w:sz w:val="24"/>
                <w:szCs w:val="24"/>
                <w:lang w:val="ky-KG"/>
              </w:rPr>
              <w:t xml:space="preserve"> КТБ</w:t>
            </w:r>
            <w:r>
              <w:rPr>
                <w:rFonts w:ascii="Times New Roman" w:hAnsi="Times New Roman" w:cs="Times New Roman"/>
                <w:sz w:val="24"/>
                <w:szCs w:val="24"/>
                <w:lang w:val="ky-KG"/>
              </w:rPr>
              <w:t>нын кызматкерине аны жараксыз абалга келтирүү үчүн кайтарылууга тийиш</w:t>
            </w:r>
            <w:r w:rsidR="00DE0FD5" w:rsidRPr="00495478">
              <w:rPr>
                <w:rFonts w:ascii="Times New Roman" w:hAnsi="Times New Roman" w:cs="Times New Roman"/>
                <w:sz w:val="24"/>
                <w:szCs w:val="24"/>
                <w:lang w:val="ky-KG"/>
              </w:rPr>
              <w:t>.</w:t>
            </w:r>
          </w:p>
          <w:p w:rsidR="00DE0FD5" w:rsidRPr="002E006E" w:rsidRDefault="00495478" w:rsidP="00495478">
            <w:pPr>
              <w:pStyle w:val="tkTekst"/>
              <w:spacing w:after="0" w:line="240" w:lineRule="auto"/>
              <w:ind w:left="171" w:right="141" w:firstLine="142"/>
              <w:rPr>
                <w:rFonts w:ascii="Times New Roman" w:hAnsi="Times New Roman" w:cs="Times New Roman"/>
                <w:sz w:val="24"/>
                <w:szCs w:val="24"/>
                <w:lang w:val="ky-KG"/>
              </w:rPr>
            </w:pPr>
            <w:r>
              <w:rPr>
                <w:rFonts w:ascii="Times New Roman" w:hAnsi="Times New Roman" w:cs="Times New Roman"/>
                <w:sz w:val="24"/>
                <w:szCs w:val="24"/>
                <w:lang w:val="ky-KG"/>
              </w:rPr>
              <w:t>Эскертүү</w:t>
            </w:r>
            <w:r w:rsidR="00DE0FD5" w:rsidRPr="002E006E">
              <w:rPr>
                <w:rFonts w:ascii="Times New Roman" w:hAnsi="Times New Roman" w:cs="Times New Roman"/>
                <w:sz w:val="24"/>
                <w:szCs w:val="24"/>
                <w:lang w:val="ky-KG"/>
              </w:rPr>
              <w:t xml:space="preserve">: </w:t>
            </w:r>
            <w:r w:rsidR="002E006E" w:rsidRPr="00C55A42">
              <w:rPr>
                <w:rFonts w:ascii="Times New Roman" w:hAnsi="Times New Roman" w:cs="Times New Roman"/>
                <w:sz w:val="24"/>
                <w:szCs w:val="24"/>
                <w:lang w:val="ky-KG"/>
              </w:rPr>
              <w:t>Чет өлкөнүн жарандыгы бар мекендештин</w:t>
            </w:r>
            <w:r w:rsidR="002E006E" w:rsidRPr="002E006E">
              <w:rPr>
                <w:rFonts w:ascii="Times New Roman" w:hAnsi="Times New Roman" w:cs="Times New Roman"/>
                <w:sz w:val="24"/>
                <w:szCs w:val="24"/>
                <w:lang w:val="ky-KG"/>
              </w:rPr>
              <w:t xml:space="preserve"> </w:t>
            </w:r>
            <w:r w:rsidR="002E006E" w:rsidRPr="00C55A42">
              <w:rPr>
                <w:rFonts w:ascii="Times New Roman" w:hAnsi="Times New Roman" w:cs="Times New Roman"/>
                <w:sz w:val="24"/>
                <w:szCs w:val="24"/>
                <w:lang w:val="ky-KG"/>
              </w:rPr>
              <w:t xml:space="preserve">статусун </w:t>
            </w:r>
            <w:r w:rsidR="002E006E">
              <w:rPr>
                <w:rFonts w:ascii="Times New Roman" w:hAnsi="Times New Roman" w:cs="Times New Roman"/>
                <w:sz w:val="24"/>
                <w:szCs w:val="24"/>
                <w:lang w:val="ky-KG"/>
              </w:rPr>
              <w:t>алган чет өлкөлүк жарандар Кыргыз Республикасынын мамлекеттик чек арасынан өткөндөн тартып токсон иш күндүн ичинде барган жери боюнча региондор аралык бөлүмгө катталууга милдеттүү</w:t>
            </w:r>
            <w:r w:rsidR="00DE0FD5" w:rsidRPr="002E006E">
              <w:rPr>
                <w:rFonts w:ascii="Times New Roman" w:hAnsi="Times New Roman" w:cs="Times New Roman"/>
                <w:sz w:val="24"/>
                <w:szCs w:val="24"/>
                <w:lang w:val="ky-KG"/>
              </w:rPr>
              <w:t>.</w:t>
            </w:r>
          </w:p>
          <w:p w:rsidR="00DE0FD5" w:rsidRPr="002E006E" w:rsidRDefault="002E006E" w:rsidP="002E006E">
            <w:pPr>
              <w:pStyle w:val="tkTekst"/>
              <w:spacing w:after="0" w:line="240" w:lineRule="auto"/>
              <w:ind w:left="171" w:right="141"/>
              <w:rPr>
                <w:rFonts w:ascii="Times New Roman" w:hAnsi="Times New Roman" w:cs="Times New Roman"/>
                <w:sz w:val="24"/>
                <w:szCs w:val="24"/>
                <w:lang w:val="ky-KG"/>
              </w:rPr>
            </w:pPr>
            <w:r>
              <w:rPr>
                <w:rFonts w:ascii="Times New Roman" w:hAnsi="Times New Roman" w:cs="Times New Roman"/>
                <w:sz w:val="24"/>
                <w:szCs w:val="24"/>
                <w:lang w:val="ky-KG"/>
              </w:rPr>
              <w:t>Барган жери 30 календардык күндөн ашык мөөнөткө өзгөргөн учурда, ч</w:t>
            </w:r>
            <w:r w:rsidRPr="00C55A42">
              <w:rPr>
                <w:rFonts w:ascii="Times New Roman" w:hAnsi="Times New Roman" w:cs="Times New Roman"/>
                <w:sz w:val="24"/>
                <w:szCs w:val="24"/>
                <w:lang w:val="ky-KG"/>
              </w:rPr>
              <w:t>ет өлкөнүн жарандыгы бар мекендештин</w:t>
            </w:r>
            <w:r w:rsidRPr="002E006E">
              <w:rPr>
                <w:rFonts w:ascii="Times New Roman" w:hAnsi="Times New Roman" w:cs="Times New Roman"/>
                <w:sz w:val="24"/>
                <w:szCs w:val="24"/>
                <w:lang w:val="ky-KG"/>
              </w:rPr>
              <w:t xml:space="preserve"> </w:t>
            </w:r>
            <w:r w:rsidRPr="00C55A42">
              <w:rPr>
                <w:rFonts w:ascii="Times New Roman" w:hAnsi="Times New Roman" w:cs="Times New Roman"/>
                <w:sz w:val="24"/>
                <w:szCs w:val="24"/>
                <w:lang w:val="ky-KG"/>
              </w:rPr>
              <w:t xml:space="preserve">статусун </w:t>
            </w:r>
            <w:r>
              <w:rPr>
                <w:rFonts w:ascii="Times New Roman" w:hAnsi="Times New Roman" w:cs="Times New Roman"/>
                <w:sz w:val="24"/>
                <w:szCs w:val="24"/>
                <w:lang w:val="ky-KG"/>
              </w:rPr>
              <w:t>алган чет өлкөлүк жарандар жаңы жашаган жери боюнча каттоо тууралуу арыз менен каалаган региондор аралык бөлүмгө кайрылууга милдеттүү</w:t>
            </w:r>
            <w:r w:rsidR="00DE0FD5" w:rsidRPr="002E006E">
              <w:rPr>
                <w:rFonts w:ascii="Times New Roman" w:hAnsi="Times New Roman" w:cs="Times New Roman"/>
                <w:sz w:val="24"/>
                <w:szCs w:val="24"/>
                <w:lang w:val="ky-KG"/>
              </w:rPr>
              <w:t>.</w:t>
            </w:r>
          </w:p>
        </w:tc>
        <w:tc>
          <w:tcPr>
            <w:tcW w:w="1701" w:type="dxa"/>
            <w:shd w:val="clear" w:color="auto" w:fill="auto"/>
          </w:tcPr>
          <w:p w:rsidR="00DE0FD5" w:rsidRDefault="00495478" w:rsidP="00F15406">
            <w:pPr>
              <w:pStyle w:val="TableParagraph"/>
            </w:pPr>
            <w:r w:rsidRPr="00BA5610">
              <w:rPr>
                <w:rFonts w:eastAsia="Calibri"/>
                <w:sz w:val="24"/>
                <w:szCs w:val="24"/>
                <w:lang w:val="ky-KG"/>
              </w:rPr>
              <w:t>КР СӨМгө караштуу “Инфоком” МИнин МЖБсы</w:t>
            </w: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4E00B7" w:rsidRPr="004E00B7" w:rsidRDefault="004E00B7" w:rsidP="004E00B7">
            <w:pPr>
              <w:pStyle w:val="TableParagraph"/>
              <w:tabs>
                <w:tab w:val="left" w:pos="1056"/>
              </w:tabs>
              <w:ind w:left="105" w:right="94" w:firstLine="72"/>
              <w:rPr>
                <w:sz w:val="24"/>
                <w:szCs w:val="24"/>
                <w:lang w:val="ky-KG"/>
              </w:rPr>
            </w:pPr>
            <w:r>
              <w:rPr>
                <w:sz w:val="24"/>
                <w:szCs w:val="24"/>
                <w:lang w:val="ky-KG"/>
              </w:rPr>
              <w:t>РАБдын кызматкери</w:t>
            </w:r>
          </w:p>
          <w:p w:rsidR="00DE0FD5" w:rsidRPr="000073BA" w:rsidRDefault="00DE0FD5" w:rsidP="00F15406">
            <w:pPr>
              <w:pStyle w:val="TableParagraph"/>
            </w:pPr>
          </w:p>
        </w:tc>
        <w:tc>
          <w:tcPr>
            <w:tcW w:w="1985" w:type="dxa"/>
            <w:gridSpan w:val="2"/>
            <w:shd w:val="clear" w:color="auto" w:fill="auto"/>
          </w:tcPr>
          <w:p w:rsidR="00DE0FD5" w:rsidRPr="00495478" w:rsidRDefault="00495478" w:rsidP="00F15406">
            <w:pPr>
              <w:pStyle w:val="TableParagraph"/>
              <w:rPr>
                <w:sz w:val="24"/>
                <w:szCs w:val="24"/>
                <w:lang w:val="ky-KG"/>
              </w:rPr>
            </w:pPr>
            <w:r>
              <w:rPr>
                <w:sz w:val="24"/>
                <w:szCs w:val="24"/>
                <w:lang w:val="ky-KG"/>
              </w:rPr>
              <w:t>5 иш күндүн ичинде</w:t>
            </w: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DE0FD5" w:rsidRDefault="00DE0FD5" w:rsidP="00F15406">
            <w:pPr>
              <w:pStyle w:val="TableParagraph"/>
            </w:pPr>
          </w:p>
          <w:p w:rsidR="00DE0FD5" w:rsidRPr="00495478" w:rsidRDefault="00495478" w:rsidP="00F15406">
            <w:pPr>
              <w:pStyle w:val="TableParagraph"/>
              <w:rPr>
                <w:b/>
                <w:sz w:val="24"/>
                <w:szCs w:val="24"/>
              </w:rPr>
            </w:pPr>
            <w:r>
              <w:rPr>
                <w:sz w:val="24"/>
                <w:szCs w:val="24"/>
              </w:rPr>
              <w:t>30 мүнөт</w:t>
            </w:r>
          </w:p>
        </w:tc>
        <w:tc>
          <w:tcPr>
            <w:tcW w:w="2268" w:type="dxa"/>
            <w:shd w:val="clear" w:color="auto" w:fill="auto"/>
          </w:tcPr>
          <w:p w:rsidR="00DE0FD5" w:rsidRPr="00F55090" w:rsidRDefault="00DE0FD5" w:rsidP="00F15406">
            <w:pPr>
              <w:pStyle w:val="TableParagraph"/>
              <w:spacing w:line="322" w:lineRule="exact"/>
              <w:rPr>
                <w:b/>
                <w:sz w:val="24"/>
                <w:szCs w:val="24"/>
              </w:rPr>
            </w:pPr>
          </w:p>
        </w:tc>
        <w:tc>
          <w:tcPr>
            <w:tcW w:w="2571" w:type="dxa"/>
            <w:shd w:val="clear" w:color="auto" w:fill="auto"/>
          </w:tcPr>
          <w:p w:rsidR="00DE0FD5" w:rsidRPr="00F55090" w:rsidRDefault="00DE0FD5" w:rsidP="00F15406">
            <w:pPr>
              <w:pStyle w:val="TableParagraph"/>
              <w:spacing w:line="322" w:lineRule="exact"/>
              <w:rPr>
                <w:b/>
                <w:sz w:val="24"/>
                <w:szCs w:val="24"/>
              </w:rPr>
            </w:pPr>
          </w:p>
        </w:tc>
      </w:tr>
      <w:tr w:rsidR="00DE0FD5" w:rsidRPr="0005576D" w:rsidTr="00F15406">
        <w:trPr>
          <w:trHeight w:val="321"/>
        </w:trPr>
        <w:tc>
          <w:tcPr>
            <w:tcW w:w="15191" w:type="dxa"/>
            <w:gridSpan w:val="6"/>
            <w:shd w:val="clear" w:color="auto" w:fill="auto"/>
          </w:tcPr>
          <w:p w:rsidR="00DE0FD5" w:rsidRPr="002E006E" w:rsidRDefault="00E41671" w:rsidP="002E006E">
            <w:pPr>
              <w:pStyle w:val="TableParagraph"/>
              <w:spacing w:line="313" w:lineRule="exact"/>
              <w:rPr>
                <w:b/>
                <w:sz w:val="24"/>
                <w:szCs w:val="24"/>
                <w:lang w:val="ky-KG"/>
              </w:rPr>
            </w:pPr>
            <w:r w:rsidRPr="00E41671">
              <w:rPr>
                <w:b/>
                <w:sz w:val="24"/>
                <w:szCs w:val="24"/>
                <w:lang w:val="ky-KG"/>
              </w:rPr>
              <w:t>4</w:t>
            </w:r>
            <w:r w:rsidR="002E006E">
              <w:rPr>
                <w:b/>
                <w:sz w:val="24"/>
                <w:szCs w:val="24"/>
                <w:lang w:val="ky-KG"/>
              </w:rPr>
              <w:t>-жол-жобонун жыйынтыгы</w:t>
            </w:r>
            <w:r w:rsidR="00DE0FD5" w:rsidRPr="00E41671">
              <w:rPr>
                <w:b/>
                <w:sz w:val="24"/>
                <w:szCs w:val="24"/>
              </w:rPr>
              <w:t xml:space="preserve">: </w:t>
            </w:r>
            <w:r w:rsidR="00DE0FD5" w:rsidRPr="00E41671">
              <w:rPr>
                <w:b/>
              </w:rPr>
              <w:t>Мекен-карт</w:t>
            </w:r>
            <w:r w:rsidR="002E006E">
              <w:rPr>
                <w:b/>
                <w:lang w:val="ky-KG"/>
              </w:rPr>
              <w:t>ты берүү</w:t>
            </w:r>
          </w:p>
        </w:tc>
      </w:tr>
      <w:tr w:rsidR="002E006E" w:rsidRPr="0005576D" w:rsidTr="00F15406">
        <w:trPr>
          <w:trHeight w:val="321"/>
        </w:trPr>
        <w:tc>
          <w:tcPr>
            <w:tcW w:w="15191" w:type="dxa"/>
            <w:gridSpan w:val="6"/>
            <w:shd w:val="clear" w:color="auto" w:fill="auto"/>
          </w:tcPr>
          <w:p w:rsidR="002E006E" w:rsidRPr="00042E9B" w:rsidRDefault="002E006E" w:rsidP="002E006E">
            <w:pPr>
              <w:pStyle w:val="TableParagraph"/>
              <w:spacing w:line="301" w:lineRule="exact"/>
              <w:rPr>
                <w:sz w:val="24"/>
                <w:szCs w:val="24"/>
                <w:lang w:val="ky-KG"/>
              </w:rPr>
            </w:pPr>
            <w:r>
              <w:rPr>
                <w:sz w:val="24"/>
                <w:szCs w:val="24"/>
              </w:rPr>
              <w:t>4</w:t>
            </w:r>
            <w:r>
              <w:rPr>
                <w:sz w:val="24"/>
                <w:szCs w:val="24"/>
                <w:lang w:val="ky-KG"/>
              </w:rPr>
              <w:t>-жол-жобонун узактыгы</w:t>
            </w:r>
            <w:r w:rsidRPr="00F55090">
              <w:rPr>
                <w:sz w:val="24"/>
                <w:szCs w:val="24"/>
              </w:rPr>
              <w:t>:</w:t>
            </w:r>
            <w:r w:rsidRPr="00F55090">
              <w:rPr>
                <w:spacing w:val="-8"/>
                <w:sz w:val="24"/>
                <w:szCs w:val="24"/>
              </w:rPr>
              <w:t xml:space="preserve"> </w:t>
            </w:r>
            <w:r>
              <w:rPr>
                <w:sz w:val="24"/>
                <w:szCs w:val="24"/>
                <w:lang w:val="ky-KG"/>
              </w:rPr>
              <w:t>7 иш күнгө чейин</w:t>
            </w:r>
          </w:p>
        </w:tc>
      </w:tr>
      <w:tr w:rsidR="002E006E" w:rsidRPr="0005576D" w:rsidTr="00F15406">
        <w:trPr>
          <w:trHeight w:val="321"/>
        </w:trPr>
        <w:tc>
          <w:tcPr>
            <w:tcW w:w="15191" w:type="dxa"/>
            <w:gridSpan w:val="6"/>
            <w:shd w:val="clear" w:color="auto" w:fill="auto"/>
          </w:tcPr>
          <w:p w:rsidR="002E006E" w:rsidRPr="00F55090" w:rsidRDefault="002E006E" w:rsidP="002E006E">
            <w:pPr>
              <w:pStyle w:val="TableParagraph"/>
              <w:spacing w:line="306" w:lineRule="exact"/>
              <w:rPr>
                <w:sz w:val="24"/>
                <w:szCs w:val="24"/>
              </w:rPr>
            </w:pPr>
            <w:r>
              <w:rPr>
                <w:sz w:val="24"/>
                <w:szCs w:val="24"/>
                <w:lang w:val="ky-KG"/>
              </w:rPr>
              <w:t>4-жол-жобонун тиби</w:t>
            </w:r>
            <w:r w:rsidRPr="00F55090">
              <w:rPr>
                <w:sz w:val="24"/>
                <w:szCs w:val="24"/>
              </w:rPr>
              <w:t>:</w:t>
            </w:r>
            <w:r w:rsidRPr="00F55090">
              <w:rPr>
                <w:spacing w:val="-11"/>
                <w:sz w:val="24"/>
                <w:szCs w:val="24"/>
              </w:rPr>
              <w:t xml:space="preserve"> </w:t>
            </w:r>
            <w:r>
              <w:rPr>
                <w:sz w:val="24"/>
                <w:szCs w:val="24"/>
              </w:rPr>
              <w:t>административдик жол-жобо</w:t>
            </w:r>
          </w:p>
        </w:tc>
      </w:tr>
    </w:tbl>
    <w:p w:rsidR="00DE0FD5" w:rsidRPr="0005576D" w:rsidRDefault="00DE0FD5" w:rsidP="006937F2">
      <w:pPr>
        <w:spacing w:line="301" w:lineRule="exact"/>
        <w:sectPr w:rsidR="00DE0FD5" w:rsidRPr="0005576D" w:rsidSect="00F15406">
          <w:pgSz w:w="16840" w:h="11910" w:orient="landscape"/>
          <w:pgMar w:top="1100" w:right="539" w:bottom="301" w:left="1021" w:header="720" w:footer="720" w:gutter="0"/>
          <w:cols w:space="720"/>
        </w:sectPr>
      </w:pPr>
    </w:p>
    <w:p w:rsidR="002C78B2" w:rsidRPr="0084686D" w:rsidRDefault="002C78B2" w:rsidP="0084686D">
      <w:pPr>
        <w:sectPr w:rsidR="002C78B2" w:rsidRPr="0084686D" w:rsidSect="002C78B2">
          <w:footerReference w:type="default" r:id="rId8"/>
          <w:pgSz w:w="16838" w:h="11906" w:orient="landscape"/>
          <w:pgMar w:top="1134" w:right="1134" w:bottom="851" w:left="1134" w:header="709" w:footer="709" w:gutter="0"/>
          <w:cols w:space="708"/>
          <w:docGrid w:linePitch="360"/>
        </w:sectPr>
      </w:pPr>
    </w:p>
    <w:p w:rsidR="00327AC6" w:rsidRPr="00486F40" w:rsidRDefault="00B32A5F" w:rsidP="00327AC6">
      <w:pPr>
        <w:spacing w:before="200"/>
        <w:ind w:right="1134"/>
        <w:jc w:val="center"/>
        <w:rPr>
          <w:b/>
          <w:bCs/>
        </w:rPr>
      </w:pPr>
      <w:r w:rsidRPr="00AB74E8">
        <w:rPr>
          <w:b/>
          <w:bCs/>
        </w:rPr>
        <w:t xml:space="preserve">5. </w:t>
      </w:r>
      <w:r w:rsidR="00327AC6" w:rsidRPr="00486F40">
        <w:rPr>
          <w:b/>
          <w:bCs/>
          <w:lang w:val="ky-KG"/>
        </w:rPr>
        <w:t xml:space="preserve">Жол-жоболорду аткаруу </w:t>
      </w:r>
      <w:r w:rsidR="00327AC6" w:rsidRPr="00486F40">
        <w:rPr>
          <w:b/>
          <w:bCs/>
        </w:rPr>
        <w:t>схем</w:t>
      </w:r>
      <w:r w:rsidR="00327AC6" w:rsidRPr="00486F40">
        <w:rPr>
          <w:b/>
          <w:bCs/>
          <w:lang w:val="ky-KG"/>
        </w:rPr>
        <w:t>а</w:t>
      </w:r>
      <w:r w:rsidR="00327AC6" w:rsidRPr="00486F40">
        <w:rPr>
          <w:b/>
          <w:bCs/>
        </w:rPr>
        <w:t xml:space="preserve">сы (алгоритмдер) </w:t>
      </w:r>
    </w:p>
    <w:p w:rsidR="00327AC6" w:rsidRPr="00486F40" w:rsidRDefault="00327AC6" w:rsidP="00327AC6">
      <w:pPr>
        <w:spacing w:before="200"/>
        <w:ind w:right="1134"/>
        <w:jc w:val="center"/>
        <w:rPr>
          <w:b/>
          <w:bCs/>
          <w:lang w:val="ky-KG"/>
        </w:rPr>
      </w:pPr>
      <w:r w:rsidRPr="00486F40">
        <w:rPr>
          <w:b/>
          <w:bCs/>
        </w:rPr>
        <w:t xml:space="preserve">№ 1 </w:t>
      </w:r>
      <w:r w:rsidRPr="00486F40">
        <w:rPr>
          <w:b/>
          <w:bCs/>
          <w:lang w:val="ky-KG"/>
        </w:rPr>
        <w:t>жол-жобо</w:t>
      </w:r>
    </w:p>
    <w:p w:rsidR="00B62B6E" w:rsidRPr="00C4367A" w:rsidRDefault="00B62B6E" w:rsidP="00327AC6">
      <w:pPr>
        <w:spacing w:before="200"/>
        <w:ind w:right="1134"/>
        <w:jc w:val="center"/>
        <w:rPr>
          <w:bCs/>
        </w:rPr>
      </w:pPr>
    </w:p>
    <w:p w:rsidR="00B32A5F" w:rsidRPr="00C4367A" w:rsidRDefault="006B3EB7" w:rsidP="00493A96">
      <w:pPr>
        <w:spacing w:before="200"/>
        <w:ind w:right="1134"/>
        <w:jc w:val="center"/>
        <w:rPr>
          <w:bCs/>
        </w:rPr>
      </w:pPr>
      <w:r>
        <w:rPr>
          <w:noProof/>
        </w:rPr>
        <mc:AlternateContent>
          <mc:Choice Requires="wps">
            <w:drawing>
              <wp:anchor distT="0" distB="0" distL="114300" distR="114300" simplePos="0" relativeHeight="251665408" behindDoc="0" locked="0" layoutInCell="1" allowOverlap="1">
                <wp:simplePos x="0" y="0"/>
                <wp:positionH relativeFrom="column">
                  <wp:posOffset>1539240</wp:posOffset>
                </wp:positionH>
                <wp:positionV relativeFrom="paragraph">
                  <wp:posOffset>241300</wp:posOffset>
                </wp:positionV>
                <wp:extent cx="2551430" cy="626745"/>
                <wp:effectExtent l="0" t="0" r="1270" b="190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rgbClr val="EEECE1"/>
                        </a:solidFill>
                        <a:ln w="25400" cap="flat" cmpd="sng" algn="ctr">
                          <a:solidFill>
                            <a:srgbClr val="4F81BD">
                              <a:shade val="50000"/>
                            </a:srgbClr>
                          </a:solidFill>
                          <a:prstDash val="solid"/>
                        </a:ln>
                        <a:effectLst/>
                      </wps:spPr>
                      <wps:txbx>
                        <w:txbxContent>
                          <w:p w:rsidR="006937F2" w:rsidRPr="00327AC6" w:rsidRDefault="006937F2" w:rsidP="00B32A5F">
                            <w:pPr>
                              <w:jc w:val="center"/>
                              <w:rPr>
                                <w:lang w:val="ky-KG"/>
                              </w:rPr>
                            </w:pPr>
                            <w:r>
                              <w:rPr>
                                <w:lang w:val="ky-KG"/>
                              </w:rPr>
                              <w:t>Арызды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26" style="position:absolute;left:0;text-align:left;margin-left:121.2pt;margin-top:19pt;width:200.9pt;height:49.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" fillcolor="#eeece1" strokecolor="#385d8a" strokeweight="2pt">
                <v:path arrowok="t"/>
                <v:textbox>
                  <w:txbxContent>
                    <w:p w:rsidR="006937F2" w:rsidRPr="00327AC6" w:rsidRDefault="006937F2" w:rsidP="00B32A5F">
                      <w:pPr>
                        <w:jc w:val="center"/>
                        <w:rPr>
                          <w:lang w:val="ky-KG"/>
                        </w:rPr>
                      </w:pPr>
                      <w:r>
                        <w:rPr>
                          <w:lang w:val="ky-KG"/>
                        </w:rPr>
                        <w:t>Арызды кабыл алуу</w:t>
                      </w:r>
                    </w:p>
                  </w:txbxContent>
                </v:textbox>
              </v:rect>
            </w:pict>
          </mc:Fallback>
        </mc:AlternateContent>
      </w:r>
    </w:p>
    <w:p w:rsidR="00B32A5F" w:rsidRPr="00C4367A" w:rsidRDefault="00B32A5F" w:rsidP="00493A96">
      <w:pPr>
        <w:spacing w:before="200"/>
        <w:ind w:right="1134"/>
        <w:jc w:val="center"/>
        <w:rPr>
          <w:bCs/>
        </w:rPr>
      </w:pPr>
    </w:p>
    <w:p w:rsidR="00B32A5F" w:rsidRPr="00C4367A" w:rsidRDefault="00B32A5F" w:rsidP="00493A96">
      <w:pPr>
        <w:spacing w:before="200"/>
        <w:ind w:right="1134"/>
        <w:jc w:val="center"/>
        <w:rPr>
          <w:bCs/>
        </w:rPr>
      </w:pPr>
    </w:p>
    <w:p w:rsidR="00B62B6E" w:rsidRPr="00C4367A" w:rsidRDefault="006B3EB7" w:rsidP="00493A96">
      <w:pPr>
        <w:spacing w:before="200"/>
        <w:ind w:right="1134"/>
        <w:jc w:val="center"/>
        <w:rPr>
          <w:bCs/>
        </w:rPr>
      </w:pPr>
      <w:r>
        <w:rPr>
          <w:noProof/>
        </w:rPr>
        <mc:AlternateContent>
          <mc:Choice Requires="wps">
            <w:drawing>
              <wp:anchor distT="0" distB="0" distL="114293" distR="114293" simplePos="0" relativeHeight="251671552" behindDoc="0" locked="0" layoutInCell="1" allowOverlap="1">
                <wp:simplePos x="0" y="0"/>
                <wp:positionH relativeFrom="column">
                  <wp:posOffset>2853689</wp:posOffset>
                </wp:positionH>
                <wp:positionV relativeFrom="paragraph">
                  <wp:posOffset>224155</wp:posOffset>
                </wp:positionV>
                <wp:extent cx="0" cy="285750"/>
                <wp:effectExtent l="76200" t="0" r="38100" b="38100"/>
                <wp:wrapNone/>
                <wp:docPr id="29"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page">
                  <wp14:pctHeight>0</wp14:pctHeight>
                </wp14:sizeRelV>
              </wp:anchor>
            </w:drawing>
          </mc:Choice>
          <mc:Fallback>
            <w:pict>
              <v:shape w14:anchorId="5414B687" id="Прямая со стрелкой 6" o:spid="_x0000_s1026" type="#_x0000_t32" style="position:absolute;margin-left:224.7pt;margin-top:17.65pt;width:0;height:22.5pt;flip:x;z-index:25167155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" strokecolor="#4a7ebb">
                <v:stroke endarrow="block"/>
                <o:lock v:ext="edit" shapetype="f"/>
              </v:shape>
            </w:pict>
          </mc:Fallback>
        </mc:AlternateContent>
      </w:r>
    </w:p>
    <w:p w:rsidR="00B32A5F" w:rsidRPr="00C4367A" w:rsidRDefault="00B32A5F" w:rsidP="00493A96">
      <w:pPr>
        <w:spacing w:before="200"/>
        <w:ind w:right="1134"/>
        <w:jc w:val="center"/>
        <w:rPr>
          <w:bCs/>
        </w:rPr>
      </w:pPr>
    </w:p>
    <w:p w:rsidR="00B32A5F" w:rsidRPr="00C4367A" w:rsidRDefault="006B3EB7" w:rsidP="00493A96">
      <w:pPr>
        <w:spacing w:before="200"/>
        <w:ind w:right="1134"/>
        <w:jc w:val="center"/>
        <w:rPr>
          <w:bCs/>
        </w:rPr>
      </w:pPr>
      <w:r>
        <w:rPr>
          <w:noProof/>
        </w:rPr>
        <mc:AlternateContent>
          <mc:Choice Requires="wps">
            <w:drawing>
              <wp:anchor distT="0" distB="0" distL="114300" distR="114300" simplePos="0" relativeHeight="251672576" behindDoc="0" locked="0" layoutInCell="1" allowOverlap="1">
                <wp:simplePos x="0" y="0"/>
                <wp:positionH relativeFrom="column">
                  <wp:posOffset>1642110</wp:posOffset>
                </wp:positionH>
                <wp:positionV relativeFrom="paragraph">
                  <wp:posOffset>147955</wp:posOffset>
                </wp:positionV>
                <wp:extent cx="2446655" cy="849630"/>
                <wp:effectExtent l="0" t="0" r="0" b="7620"/>
                <wp:wrapNone/>
                <wp:docPr id="2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6655" cy="849630"/>
                        </a:xfrm>
                        <a:prstGeom prst="rect">
                          <a:avLst/>
                        </a:prstGeom>
                        <a:solidFill>
                          <a:srgbClr val="EEECE1"/>
                        </a:solidFill>
                        <a:ln w="25400" cap="flat" cmpd="sng" algn="ctr">
                          <a:solidFill>
                            <a:srgbClr val="4F81BD">
                              <a:shade val="50000"/>
                            </a:srgbClr>
                          </a:solidFill>
                          <a:prstDash val="solid"/>
                        </a:ln>
                        <a:effectLst/>
                      </wps:spPr>
                      <wps:txbx>
                        <w:txbxContent>
                          <w:p w:rsidR="006937F2" w:rsidRPr="00327AC6" w:rsidRDefault="006937F2" w:rsidP="00327AC6">
                            <w:pPr>
                              <w:jc w:val="center"/>
                              <w:rPr>
                                <w:color w:val="000000"/>
                                <w:lang w:val="ky-KG"/>
                              </w:rPr>
                            </w:pPr>
                            <w:r w:rsidRPr="00327AC6">
                              <w:rPr>
                                <w:color w:val="000000"/>
                                <w:lang w:val="ky-KG"/>
                              </w:rPr>
                              <w:t>Документтердин белгиленген тизмекке шайкештигине карата текшерүү</w:t>
                            </w:r>
                          </w:p>
                          <w:p w:rsidR="006937F2" w:rsidRPr="00327AC6" w:rsidRDefault="006937F2" w:rsidP="00B32A5F">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7" o:spid="_x0000_s1027" style="position:absolute;left:0;text-align:left;margin-left:129.3pt;margin-top:11.65pt;width:192.65pt;height:6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" fillcolor="#eeece1" strokecolor="#385d8a" strokeweight="2pt">
                <v:path arrowok="t"/>
                <v:textbox>
                  <w:txbxContent>
                    <w:p w:rsidR="006937F2" w:rsidRPr="00327AC6" w:rsidRDefault="006937F2" w:rsidP="00327AC6">
                      <w:pPr>
                        <w:jc w:val="center"/>
                        <w:rPr>
                          <w:color w:val="000000"/>
                          <w:lang w:val="ky-KG"/>
                        </w:rPr>
                      </w:pPr>
                      <w:r w:rsidRPr="00327AC6">
                        <w:rPr>
                          <w:color w:val="000000"/>
                          <w:lang w:val="ky-KG"/>
                        </w:rPr>
                        <w:t>Документтердин белгиленген тизмекке шайкештигине карата текшерүү</w:t>
                      </w:r>
                    </w:p>
                    <w:p w:rsidR="006937F2" w:rsidRPr="00327AC6" w:rsidRDefault="006937F2" w:rsidP="00B32A5F">
                      <w:pPr>
                        <w:rPr>
                          <w:lang w:val="ky-KG"/>
                        </w:rPr>
                      </w:pPr>
                    </w:p>
                  </w:txbxContent>
                </v:textbox>
              </v:rect>
            </w:pict>
          </mc:Fallback>
        </mc:AlternateContent>
      </w:r>
      <w:r w:rsidR="00B32A5F" w:rsidRPr="00C4367A">
        <w:t>Прием и проверка документов</w:t>
      </w:r>
    </w:p>
    <w:p w:rsidR="00B62B6E" w:rsidRPr="00C4367A" w:rsidRDefault="00B62B6E" w:rsidP="00493A96">
      <w:pPr>
        <w:spacing w:before="200"/>
        <w:ind w:right="1134"/>
        <w:jc w:val="center"/>
        <w:rPr>
          <w:bCs/>
        </w:rPr>
      </w:pPr>
    </w:p>
    <w:p w:rsidR="00B32A5F" w:rsidRPr="00C4367A" w:rsidRDefault="00B32A5F" w:rsidP="00493A96">
      <w:pPr>
        <w:spacing w:before="200"/>
        <w:ind w:right="1134"/>
        <w:jc w:val="center"/>
        <w:rPr>
          <w:bCs/>
        </w:rPr>
      </w:pPr>
    </w:p>
    <w:p w:rsidR="00B32A5F" w:rsidRPr="00C4367A" w:rsidRDefault="00B32A5F" w:rsidP="00493A96">
      <w:pPr>
        <w:spacing w:before="200"/>
        <w:ind w:right="1134"/>
        <w:jc w:val="center"/>
        <w:rPr>
          <w:bCs/>
        </w:rPr>
      </w:pPr>
    </w:p>
    <w:p w:rsidR="00B32A5F" w:rsidRPr="00C4367A" w:rsidRDefault="006B3EB7" w:rsidP="00493A96">
      <w:pPr>
        <w:jc w:val="center"/>
      </w:pPr>
      <w:r>
        <w:rPr>
          <w:noProof/>
        </w:rPr>
        <mc:AlternateContent>
          <mc:Choice Requires="wps">
            <w:drawing>
              <wp:anchor distT="0" distB="0" distL="114294" distR="114294" simplePos="0" relativeHeight="251673600" behindDoc="0" locked="0" layoutInCell="1" allowOverlap="1">
                <wp:simplePos x="0" y="0"/>
                <wp:positionH relativeFrom="column">
                  <wp:posOffset>2849245</wp:posOffset>
                </wp:positionH>
                <wp:positionV relativeFrom="paragraph">
                  <wp:posOffset>72390</wp:posOffset>
                </wp:positionV>
                <wp:extent cx="88265" cy="1010920"/>
                <wp:effectExtent l="76200" t="0" r="6985" b="36830"/>
                <wp:wrapNone/>
                <wp:docPr id="25"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265" cy="10109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5C99F077" id="Прямая со стрелкой 9" o:spid="_x0000_s1026" type="#_x0000_t32" style="position:absolute;margin-left:224.35pt;margin-top:5.7pt;width:6.95pt;height:79.6pt;flip:x;z-index:251673600;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" strokecolor="#4a7ebb">
                <v:stroke endarrow="open"/>
                <o:lock v:ext="edit" shapetype="f"/>
              </v:shape>
            </w:pict>
          </mc:Fallback>
        </mc:AlternateContent>
      </w:r>
    </w:p>
    <w:p w:rsidR="00B32A5F" w:rsidRPr="00C4367A" w:rsidRDefault="00B32A5F" w:rsidP="00493A96">
      <w:pPr>
        <w:spacing w:before="200"/>
        <w:ind w:right="1134"/>
        <w:jc w:val="center"/>
        <w:rPr>
          <w:bCs/>
        </w:rPr>
      </w:pPr>
    </w:p>
    <w:p w:rsidR="00B32A5F" w:rsidRPr="00C4367A" w:rsidRDefault="00B32A5F" w:rsidP="00493A96">
      <w:pPr>
        <w:spacing w:before="200"/>
        <w:ind w:right="1134"/>
        <w:jc w:val="center"/>
        <w:rPr>
          <w:bCs/>
        </w:rPr>
      </w:pPr>
    </w:p>
    <w:p w:rsidR="00B32A5F" w:rsidRPr="00C4367A" w:rsidRDefault="00B32A5F" w:rsidP="00493A96">
      <w:pPr>
        <w:spacing w:before="200"/>
        <w:ind w:right="1134"/>
        <w:jc w:val="center"/>
        <w:rPr>
          <w:bCs/>
        </w:rPr>
      </w:pPr>
    </w:p>
    <w:p w:rsidR="00B32A5F" w:rsidRPr="00C4367A" w:rsidRDefault="006B3EB7" w:rsidP="00493A96">
      <w:pPr>
        <w:spacing w:before="200"/>
        <w:ind w:right="1134"/>
        <w:jc w:val="center"/>
        <w:rPr>
          <w:bCs/>
        </w:rPr>
      </w:pPr>
      <w:r>
        <w:rPr>
          <w:noProof/>
        </w:rPr>
        <mc:AlternateContent>
          <mc:Choice Requires="wps">
            <w:drawing>
              <wp:anchor distT="0" distB="0" distL="114300" distR="114300" simplePos="0" relativeHeight="251664384" behindDoc="0" locked="0" layoutInCell="1" allowOverlap="1">
                <wp:simplePos x="0" y="0"/>
                <wp:positionH relativeFrom="column">
                  <wp:posOffset>1880235</wp:posOffset>
                </wp:positionH>
                <wp:positionV relativeFrom="paragraph">
                  <wp:posOffset>175895</wp:posOffset>
                </wp:positionV>
                <wp:extent cx="2057400" cy="2379345"/>
                <wp:effectExtent l="0" t="0" r="0" b="1905"/>
                <wp:wrapNone/>
                <wp:docPr id="31"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7400" cy="2379345"/>
                        </a:xfrm>
                        <a:prstGeom prst="flowChartDecision">
                          <a:avLst/>
                        </a:prstGeom>
                        <a:solidFill>
                          <a:srgbClr val="EEECE1"/>
                        </a:solidFill>
                        <a:ln w="25400" cap="flat" cmpd="sng" algn="ctr">
                          <a:solidFill>
                            <a:srgbClr val="4F81BD">
                              <a:shade val="50000"/>
                            </a:srgbClr>
                          </a:solidFill>
                          <a:prstDash val="solid"/>
                        </a:ln>
                        <a:effectLst/>
                      </wps:spPr>
                      <wps:txbx>
                        <w:txbxContent>
                          <w:p w:rsidR="006937F2" w:rsidRPr="00327AC6" w:rsidRDefault="006937F2" w:rsidP="00327AC6">
                            <w:pPr>
                              <w:jc w:val="center"/>
                              <w:rPr>
                                <w:color w:val="000000"/>
                              </w:rPr>
                            </w:pPr>
                            <w:r w:rsidRPr="00327AC6">
                              <w:rPr>
                                <w:color w:val="000000"/>
                                <w:lang w:val="ky-KG"/>
                              </w:rPr>
                              <w:t>Документтерди кабыл алуу мүмкүндүгүн аныктоо</w:t>
                            </w:r>
                            <w:r w:rsidRPr="00327AC6">
                              <w:rPr>
                                <w:color w:val="000000"/>
                              </w:rPr>
                              <w:t xml:space="preserve"> </w:t>
                            </w:r>
                          </w:p>
                          <w:p w:rsidR="006937F2" w:rsidRPr="00A01119" w:rsidRDefault="006937F2" w:rsidP="00B32A5F">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31" o:spid="_x0000_s1028" type="#_x0000_t110" style="position:absolute;left:0;text-align:left;margin-left:148.05pt;margin-top:13.85pt;width:162pt;height:187.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" fillcolor="#eeece1" strokecolor="#385d8a" strokeweight="2pt">
                <v:path arrowok="t"/>
                <v:textbox>
                  <w:txbxContent>
                    <w:p w:rsidR="006937F2" w:rsidRPr="00327AC6" w:rsidRDefault="006937F2" w:rsidP="00327AC6">
                      <w:pPr>
                        <w:jc w:val="center"/>
                        <w:rPr>
                          <w:color w:val="000000"/>
                        </w:rPr>
                      </w:pPr>
                      <w:r w:rsidRPr="00327AC6">
                        <w:rPr>
                          <w:color w:val="000000"/>
                          <w:lang w:val="ky-KG"/>
                        </w:rPr>
                        <w:t>Документтерди кабыл алуу мүмкүндүгүн аныктоо</w:t>
                      </w:r>
                      <w:r w:rsidRPr="00327AC6">
                        <w:rPr>
                          <w:color w:val="000000"/>
                        </w:rPr>
                        <w:t xml:space="preserve"> </w:t>
                      </w:r>
                    </w:p>
                    <w:p w:rsidR="006937F2" w:rsidRPr="00A01119" w:rsidRDefault="006937F2" w:rsidP="00B32A5F">
                      <w:pPr>
                        <w:jc w:val="center"/>
                        <w:rPr>
                          <w:color w:val="000000"/>
                        </w:rPr>
                      </w:pPr>
                    </w:p>
                  </w:txbxContent>
                </v:textbox>
              </v:shape>
            </w:pict>
          </mc:Fallback>
        </mc:AlternateContent>
      </w:r>
    </w:p>
    <w:p w:rsidR="00B32A5F" w:rsidRPr="00C4367A" w:rsidRDefault="00B32A5F" w:rsidP="00493A96">
      <w:pPr>
        <w:spacing w:before="200"/>
        <w:ind w:right="1134"/>
        <w:jc w:val="center"/>
        <w:rPr>
          <w:bCs/>
        </w:rPr>
      </w:pPr>
    </w:p>
    <w:p w:rsidR="00B32A5F" w:rsidRPr="00C4367A" w:rsidRDefault="006B3EB7" w:rsidP="00493A96">
      <w:pPr>
        <w:spacing w:before="200"/>
        <w:ind w:right="1134"/>
        <w:jc w:val="center"/>
        <w:rPr>
          <w:bCs/>
        </w:rPr>
      </w:pPr>
      <w:r>
        <w:rPr>
          <w:noProof/>
        </w:rPr>
        <mc:AlternateContent>
          <mc:Choice Requires="wps">
            <w:drawing>
              <wp:anchor distT="0" distB="0" distL="114300" distR="114300" simplePos="0" relativeHeight="251669504" behindDoc="0" locked="0" layoutInCell="1" allowOverlap="1">
                <wp:simplePos x="0" y="0"/>
                <wp:positionH relativeFrom="column">
                  <wp:posOffset>-340995</wp:posOffset>
                </wp:positionH>
                <wp:positionV relativeFrom="paragraph">
                  <wp:posOffset>337820</wp:posOffset>
                </wp:positionV>
                <wp:extent cx="1789430" cy="789940"/>
                <wp:effectExtent l="0" t="0" r="1270" b="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rgbClr val="EEECE1"/>
                        </a:solidFill>
                        <a:ln w="25400" cap="flat" cmpd="sng" algn="ctr">
                          <a:solidFill>
                            <a:srgbClr val="4F81BD">
                              <a:shade val="50000"/>
                            </a:srgbClr>
                          </a:solidFill>
                          <a:prstDash val="solid"/>
                        </a:ln>
                        <a:effectLst/>
                      </wps:spPr>
                      <wps:txbx>
                        <w:txbxContent>
                          <w:p w:rsidR="006937F2" w:rsidRDefault="006937F2" w:rsidP="00327AC6">
                            <w:pPr>
                              <w:jc w:val="center"/>
                            </w:pPr>
                            <w:r>
                              <w:rPr>
                                <w:lang w:val="ky-KG"/>
                              </w:rPr>
                              <w:t>Документтерди кабыл алууну токтотуу/баш тартуу</w:t>
                            </w:r>
                            <w:r>
                              <w:t xml:space="preserve"> </w:t>
                            </w:r>
                          </w:p>
                          <w:p w:rsidR="006937F2" w:rsidRDefault="006937F2" w:rsidP="00B32A5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29" style="position:absolute;left:0;text-align:left;margin-left:-26.85pt;margin-top:26.6pt;width:140.9pt;height:6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" fillcolor="#eeece1" strokecolor="#385d8a" strokeweight="2pt">
                <v:path arrowok="t"/>
                <v:textbox>
                  <w:txbxContent>
                    <w:p w:rsidR="006937F2" w:rsidRDefault="006937F2" w:rsidP="00327AC6">
                      <w:pPr>
                        <w:jc w:val="center"/>
                      </w:pPr>
                      <w:r>
                        <w:rPr>
                          <w:lang w:val="ky-KG"/>
                        </w:rPr>
                        <w:t>Документтерди кабыл алууну токтотуу/баш тартуу</w:t>
                      </w:r>
                      <w:r>
                        <w:t xml:space="preserve"> </w:t>
                      </w:r>
                    </w:p>
                    <w:p w:rsidR="006937F2" w:rsidRDefault="006937F2" w:rsidP="00B32A5F">
                      <w:pPr>
                        <w:jc w:val="center"/>
                      </w:pPr>
                    </w:p>
                  </w:txbxContent>
                </v:textbox>
              </v:rect>
            </w:pict>
          </mc:Fallback>
        </mc:AlternateContent>
      </w:r>
    </w:p>
    <w:p w:rsidR="00B32A5F" w:rsidRPr="00C4367A" w:rsidRDefault="006B3EB7" w:rsidP="00493A96">
      <w:r>
        <w:rPr>
          <w:noProof/>
        </w:rPr>
        <mc:AlternateContent>
          <mc:Choice Requires="wps">
            <w:drawing>
              <wp:anchor distT="4294967290" distB="4294967290" distL="114300" distR="114300" simplePos="0" relativeHeight="251668480" behindDoc="0" locked="0" layoutInCell="1" allowOverlap="1">
                <wp:simplePos x="0" y="0"/>
                <wp:positionH relativeFrom="column">
                  <wp:posOffset>1564005</wp:posOffset>
                </wp:positionH>
                <wp:positionV relativeFrom="paragraph">
                  <wp:posOffset>152399</wp:posOffset>
                </wp:positionV>
                <wp:extent cx="285750" cy="0"/>
                <wp:effectExtent l="38100" t="76200" r="0" b="9525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B6037BE" id="Прямая со стрелкой 34" o:spid="_x0000_s1026" type="#_x0000_t32" style="position:absolute;margin-left:123.15pt;margin-top:12pt;width:22.5pt;height:0;flip:x y;z-index:25166848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" strokecolor="#4a7ebb">
                <v:stroke endarrow="open"/>
                <o:lock v:ext="edit" shapetype="f"/>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4497705</wp:posOffset>
                </wp:positionH>
                <wp:positionV relativeFrom="paragraph">
                  <wp:posOffset>36830</wp:posOffset>
                </wp:positionV>
                <wp:extent cx="1805305" cy="629285"/>
                <wp:effectExtent l="0" t="0" r="4445" b="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5305" cy="629285"/>
                        </a:xfrm>
                        <a:prstGeom prst="rect">
                          <a:avLst/>
                        </a:prstGeom>
                        <a:solidFill>
                          <a:srgbClr val="EEECE1"/>
                        </a:solidFill>
                        <a:ln w="25400" cap="flat" cmpd="sng" algn="ctr">
                          <a:solidFill>
                            <a:srgbClr val="4F81BD">
                              <a:shade val="50000"/>
                            </a:srgbClr>
                          </a:solidFill>
                          <a:prstDash val="solid"/>
                        </a:ln>
                        <a:effectLst/>
                      </wps:spPr>
                      <wps:txbx>
                        <w:txbxContent>
                          <w:p w:rsidR="006937F2" w:rsidRPr="00F539C9" w:rsidRDefault="006937F2" w:rsidP="00327AC6">
                            <w:pPr>
                              <w:jc w:val="center"/>
                              <w:rPr>
                                <w:lang w:val="ky-KG"/>
                              </w:rPr>
                            </w:pPr>
                            <w:r>
                              <w:rPr>
                                <w:lang w:val="ky-KG"/>
                              </w:rPr>
                              <w:t>Мекен-картты тариздөө үчүн документтерди кабыл алуу</w:t>
                            </w:r>
                          </w:p>
                          <w:p w:rsidR="006937F2" w:rsidRPr="00F539C9" w:rsidRDefault="006937F2" w:rsidP="00074E7A">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0" style="position:absolute;margin-left:354.15pt;margin-top:2.9pt;width:142.15pt;height:49.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" fillcolor="#eeece1" strokecolor="#385d8a" strokeweight="2pt">
                <v:path arrowok="t"/>
                <v:textbox>
                  <w:txbxContent>
                    <w:p w:rsidR="006937F2" w:rsidRPr="00F539C9" w:rsidRDefault="006937F2" w:rsidP="00327AC6">
                      <w:pPr>
                        <w:jc w:val="center"/>
                        <w:rPr>
                          <w:lang w:val="ky-KG"/>
                        </w:rPr>
                      </w:pPr>
                      <w:r>
                        <w:rPr>
                          <w:lang w:val="ky-KG"/>
                        </w:rPr>
                        <w:t>Мекен-картты тариздөө үчүн документтерди кабыл алуу</w:t>
                      </w:r>
                    </w:p>
                    <w:p w:rsidR="006937F2" w:rsidRPr="00F539C9" w:rsidRDefault="006937F2" w:rsidP="00074E7A">
                      <w:pPr>
                        <w:jc w:val="center"/>
                        <w:rPr>
                          <w:lang w:val="ky-KG"/>
                        </w:rPr>
                      </w:pPr>
                    </w:p>
                  </w:txbxContent>
                </v:textbox>
              </v:rect>
            </w:pict>
          </mc:Fallback>
        </mc:AlternateContent>
      </w:r>
    </w:p>
    <w:p w:rsidR="00B32A5F" w:rsidRPr="00C4367A" w:rsidRDefault="00B32A5F" w:rsidP="00493A96"/>
    <w:p w:rsidR="00B32A5F" w:rsidRPr="00C4367A" w:rsidRDefault="006B3EB7" w:rsidP="00493A96">
      <w:r>
        <w:rPr>
          <w:noProof/>
        </w:rPr>
        <mc:AlternateContent>
          <mc:Choice Requires="wps">
            <w:drawing>
              <wp:anchor distT="0" distB="0" distL="114300" distR="114300" simplePos="0" relativeHeight="251674624" behindDoc="0" locked="0" layoutInCell="1" allowOverlap="1">
                <wp:simplePos x="0" y="0"/>
                <wp:positionH relativeFrom="column">
                  <wp:posOffset>4088130</wp:posOffset>
                </wp:positionH>
                <wp:positionV relativeFrom="paragraph">
                  <wp:posOffset>26670</wp:posOffset>
                </wp:positionV>
                <wp:extent cx="250825" cy="9525"/>
                <wp:effectExtent l="0" t="76200" r="0" b="85725"/>
                <wp:wrapNone/>
                <wp:docPr id="2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9290E54" id="Прямая со стрелкой 10" o:spid="_x0000_s1026" type="#_x0000_t32" style="position:absolute;margin-left:321.9pt;margin-top:2.1pt;width:19.75pt;height:.7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" strokecolor="#4a7ebb">
                <v:stroke endarrow="open"/>
                <o:lock v:ext="edit" shapetype="f"/>
              </v:shape>
            </w:pict>
          </mc:Fallback>
        </mc:AlternateContent>
      </w:r>
    </w:p>
    <w:p w:rsidR="002272AB" w:rsidRPr="00C4367A" w:rsidRDefault="006B3EB7" w:rsidP="00493A96">
      <w:pPr>
        <w:spacing w:before="200"/>
        <w:ind w:right="1134"/>
      </w:pPr>
      <w:r>
        <w:rPr>
          <w:noProof/>
        </w:rPr>
        <mc:AlternateContent>
          <mc:Choice Requires="wps">
            <w:drawing>
              <wp:anchor distT="4294967294" distB="4294967294" distL="114300" distR="114300" simplePos="0" relativeHeight="251675648" behindDoc="0" locked="0" layoutInCell="1" allowOverlap="1">
                <wp:simplePos x="0" y="0"/>
                <wp:positionH relativeFrom="column">
                  <wp:posOffset>1657985</wp:posOffset>
                </wp:positionH>
                <wp:positionV relativeFrom="paragraph">
                  <wp:posOffset>144144</wp:posOffset>
                </wp:positionV>
                <wp:extent cx="323215" cy="0"/>
                <wp:effectExtent l="0" t="76200" r="635" b="76200"/>
                <wp:wrapNone/>
                <wp:docPr id="17"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215" cy="0"/>
                        </a:xfrm>
                        <a:prstGeom prst="straightConnector1">
                          <a:avLst/>
                        </a:prstGeom>
                        <a:noFill/>
                        <a:ln w="9525">
                          <a:solidFill>
                            <a:srgbClr val="1F497D">
                              <a:lumMod val="60000"/>
                              <a:lumOff val="40000"/>
                            </a:srgb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E5F83F" id="AutoShape 78" o:spid="_x0000_s1026" type="#_x0000_t32" style="position:absolute;margin-left:130.55pt;margin-top:11.35pt;width:25.45pt;height:0;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" strokecolor="#558ed5">
                <v:stroke endarrow="block"/>
              </v:shape>
            </w:pict>
          </mc:Fallback>
        </mc:AlternateContent>
      </w:r>
    </w:p>
    <w:p w:rsidR="00B32A5F" w:rsidRPr="00C4367A" w:rsidRDefault="006B3EB7" w:rsidP="00493A96">
      <w:pPr>
        <w:spacing w:before="200"/>
        <w:ind w:right="1134"/>
      </w:pPr>
      <w:r>
        <w:rPr>
          <w:noProof/>
        </w:rPr>
        <mc:AlternateContent>
          <mc:Choice Requires="wps">
            <w:drawing>
              <wp:anchor distT="0" distB="0" distL="114294" distR="114294" simplePos="0" relativeHeight="251667456" behindDoc="0" locked="0" layoutInCell="1" allowOverlap="1">
                <wp:simplePos x="0" y="0"/>
                <wp:positionH relativeFrom="column">
                  <wp:posOffset>5290185</wp:posOffset>
                </wp:positionH>
                <wp:positionV relativeFrom="paragraph">
                  <wp:posOffset>189865</wp:posOffset>
                </wp:positionV>
                <wp:extent cx="104775" cy="1047750"/>
                <wp:effectExtent l="76200" t="0" r="9525" b="3810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4775" cy="10477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D95EA31" id="Прямая со стрелкой 42" o:spid="_x0000_s1026" type="#_x0000_t32" style="position:absolute;margin-left:416.55pt;margin-top:14.95pt;width:8.25pt;height:82.5pt;flip:x;z-index:251667456;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" strokecolor="#4a7ebb">
                <v:stroke endarrow="open"/>
                <o:lock v:ext="edit" shapetype="f"/>
              </v:shape>
            </w:pict>
          </mc:Fallback>
        </mc:AlternateContent>
      </w:r>
    </w:p>
    <w:p w:rsidR="00B32A5F" w:rsidRPr="00C4367A" w:rsidRDefault="00B32A5F" w:rsidP="00493A96">
      <w:pPr>
        <w:spacing w:before="200"/>
        <w:ind w:right="1134"/>
      </w:pPr>
    </w:p>
    <w:p w:rsidR="00B32A5F" w:rsidRPr="00C4367A" w:rsidRDefault="00B32A5F" w:rsidP="00493A96">
      <w:pPr>
        <w:spacing w:before="200"/>
        <w:ind w:right="1134"/>
      </w:pPr>
    </w:p>
    <w:p w:rsidR="001E70D7" w:rsidRPr="00C4367A" w:rsidRDefault="001E70D7" w:rsidP="00493A96">
      <w:pPr>
        <w:spacing w:before="200"/>
        <w:ind w:right="1134"/>
      </w:pPr>
    </w:p>
    <w:p w:rsidR="001E70D7" w:rsidRPr="00C4367A" w:rsidRDefault="006B3EB7" w:rsidP="00493A96">
      <w:pPr>
        <w:spacing w:before="200"/>
        <w:ind w:right="1134"/>
      </w:pPr>
      <w:r>
        <w:rPr>
          <w:noProof/>
        </w:rPr>
        <mc:AlternateContent>
          <mc:Choice Requires="wps">
            <w:drawing>
              <wp:anchor distT="0" distB="0" distL="114300" distR="114300" simplePos="0" relativeHeight="251670528" behindDoc="0" locked="0" layoutInCell="1" allowOverlap="1">
                <wp:simplePos x="0" y="0"/>
                <wp:positionH relativeFrom="column">
                  <wp:posOffset>3842385</wp:posOffset>
                </wp:positionH>
                <wp:positionV relativeFrom="paragraph">
                  <wp:posOffset>238125</wp:posOffset>
                </wp:positionV>
                <wp:extent cx="2336800" cy="678180"/>
                <wp:effectExtent l="0" t="0" r="6350" b="7620"/>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6800" cy="678180"/>
                        </a:xfrm>
                        <a:prstGeom prst="flowChartTerminator">
                          <a:avLst/>
                        </a:prstGeom>
                        <a:solidFill>
                          <a:srgbClr val="EEECE1"/>
                        </a:solidFill>
                        <a:ln w="25400" cap="flat" cmpd="sng" algn="ctr">
                          <a:solidFill>
                            <a:srgbClr val="4F81BD">
                              <a:shade val="50000"/>
                            </a:srgbClr>
                          </a:solidFill>
                          <a:prstDash val="solid"/>
                        </a:ln>
                        <a:effectLst/>
                      </wps:spPr>
                      <wps:txbx>
                        <w:txbxContent>
                          <w:p w:rsidR="006937F2" w:rsidRDefault="006937F2" w:rsidP="00B32A5F">
                            <w:pPr>
                              <w:jc w:val="center"/>
                            </w:pPr>
                            <w:r>
                              <w:rPr>
                                <w:lang w:val="ky-KG"/>
                              </w:rPr>
                              <w:t>Электрондук өтүнүчтү тариздө</w:t>
                            </w:r>
                            <w:r>
                              <w:t xml:space="preserve">ө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45" o:spid="_x0000_s1031" type="#_x0000_t116" style="position:absolute;margin-left:302.55pt;margin-top:18.75pt;width:184pt;height:5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" fillcolor="#eeece1" strokecolor="#385d8a" strokeweight="2pt">
                <v:path arrowok="t"/>
                <v:textbox>
                  <w:txbxContent>
                    <w:p w:rsidR="006937F2" w:rsidRDefault="006937F2" w:rsidP="00B32A5F">
                      <w:pPr>
                        <w:jc w:val="center"/>
                      </w:pPr>
                      <w:r>
                        <w:rPr>
                          <w:lang w:val="ky-KG"/>
                        </w:rPr>
                        <w:t>Электрондук өтүнүчтү тариздө</w:t>
                      </w:r>
                      <w:r>
                        <w:t xml:space="preserve">ө </w:t>
                      </w:r>
                    </w:p>
                  </w:txbxContent>
                </v:textbox>
              </v:shape>
            </w:pict>
          </mc:Fallback>
        </mc:AlternateContent>
      </w:r>
    </w:p>
    <w:p w:rsidR="00B32A5F" w:rsidRPr="00C4367A" w:rsidRDefault="00B32A5F" w:rsidP="00493A96">
      <w:pPr>
        <w:spacing w:before="200"/>
        <w:ind w:right="1134"/>
      </w:pPr>
    </w:p>
    <w:p w:rsidR="00B32A5F" w:rsidRPr="00C4367A" w:rsidRDefault="00B32A5F" w:rsidP="00493A96">
      <w:pPr>
        <w:spacing w:before="200"/>
        <w:ind w:right="1134"/>
        <w:rPr>
          <w:bCs/>
        </w:rPr>
      </w:pPr>
    </w:p>
    <w:p w:rsidR="00385D8F" w:rsidRPr="00C4367A" w:rsidRDefault="00385D8F" w:rsidP="00493A96">
      <w:pPr>
        <w:spacing w:before="200"/>
        <w:ind w:right="1134"/>
        <w:rPr>
          <w:bCs/>
        </w:rPr>
      </w:pPr>
    </w:p>
    <w:p w:rsidR="00385D8F" w:rsidRDefault="00385D8F" w:rsidP="00493A96">
      <w:pPr>
        <w:spacing w:before="200"/>
        <w:ind w:right="1134"/>
        <w:rPr>
          <w:bCs/>
          <w:lang w:val="ky-KG"/>
        </w:rPr>
      </w:pPr>
    </w:p>
    <w:p w:rsidR="001C30CB" w:rsidRPr="001C30CB" w:rsidRDefault="001C30CB" w:rsidP="00493A96">
      <w:pPr>
        <w:spacing w:before="200"/>
        <w:ind w:right="1134"/>
        <w:rPr>
          <w:bCs/>
          <w:lang w:val="ky-KG"/>
        </w:rPr>
      </w:pPr>
    </w:p>
    <w:p w:rsidR="00327AC6" w:rsidRPr="008227E5" w:rsidRDefault="00327AC6" w:rsidP="00327AC6">
      <w:pPr>
        <w:spacing w:before="200"/>
        <w:ind w:right="1134"/>
        <w:jc w:val="center"/>
        <w:rPr>
          <w:b/>
          <w:bCs/>
          <w:lang w:val="ky-KG"/>
        </w:rPr>
      </w:pPr>
      <w:r w:rsidRPr="00D50141">
        <w:rPr>
          <w:b/>
          <w:bCs/>
          <w:lang w:val="ky-KG"/>
        </w:rPr>
        <w:t>№</w:t>
      </w:r>
      <w:r>
        <w:rPr>
          <w:b/>
          <w:bCs/>
          <w:lang w:val="ky-KG"/>
        </w:rPr>
        <w:t xml:space="preserve"> </w:t>
      </w:r>
      <w:r w:rsidRPr="00D50141">
        <w:rPr>
          <w:b/>
          <w:bCs/>
          <w:lang w:val="ky-KG"/>
        </w:rPr>
        <w:t>2</w:t>
      </w:r>
      <w:r>
        <w:rPr>
          <w:b/>
          <w:bCs/>
          <w:lang w:val="ky-KG"/>
        </w:rPr>
        <w:t xml:space="preserve"> жол-жобо</w:t>
      </w:r>
    </w:p>
    <w:p w:rsidR="00385D8F"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30592" behindDoc="0" locked="0" layoutInCell="1" allowOverlap="1">
                <wp:simplePos x="0" y="0"/>
                <wp:positionH relativeFrom="column">
                  <wp:posOffset>1213485</wp:posOffset>
                </wp:positionH>
                <wp:positionV relativeFrom="paragraph">
                  <wp:posOffset>304800</wp:posOffset>
                </wp:positionV>
                <wp:extent cx="3467100" cy="629285"/>
                <wp:effectExtent l="0" t="0" r="0" b="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7100" cy="629285"/>
                        </a:xfrm>
                        <a:prstGeom prst="flowChartTerminator">
                          <a:avLst/>
                        </a:prstGeom>
                        <a:solidFill>
                          <a:srgbClr val="EEECE1"/>
                        </a:solidFill>
                        <a:ln w="25400" cap="flat" cmpd="sng" algn="ctr">
                          <a:solidFill>
                            <a:srgbClr val="4F81BD">
                              <a:shade val="50000"/>
                            </a:srgbClr>
                          </a:solidFill>
                          <a:prstDash val="solid"/>
                        </a:ln>
                        <a:effectLst/>
                      </wps:spPr>
                      <wps:txbx>
                        <w:txbxContent>
                          <w:p w:rsidR="006937F2" w:rsidRPr="00C57B81" w:rsidRDefault="006937F2" w:rsidP="00B6256B">
                            <w:pPr>
                              <w:jc w:val="center"/>
                              <w:rPr>
                                <w:color w:val="000000"/>
                                <w:lang w:val="ky-KG"/>
                              </w:rPr>
                            </w:pPr>
                            <w:r>
                              <w:rPr>
                                <w:b/>
                                <w:color w:val="000000"/>
                                <w:lang w:val="ky-KG"/>
                              </w:rPr>
                              <w:t>Арыз ээсинин өтүнүчүн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32" type="#_x0000_t116" style="position:absolute;left:0;text-align:left;margin-left:95.55pt;margin-top:24pt;width:273pt;height:49.5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" fillcolor="#eeece1" strokecolor="#385d8a" strokeweight="2pt">
                <v:path arrowok="t"/>
                <v:textbox>
                  <w:txbxContent>
                    <w:p w:rsidR="006937F2" w:rsidRPr="00C57B81" w:rsidRDefault="006937F2" w:rsidP="00B6256B">
                      <w:pPr>
                        <w:jc w:val="center"/>
                        <w:rPr>
                          <w:color w:val="000000"/>
                          <w:lang w:val="ky-KG"/>
                        </w:rPr>
                      </w:pPr>
                      <w:r>
                        <w:rPr>
                          <w:b/>
                          <w:color w:val="000000"/>
                          <w:lang w:val="ky-KG"/>
                        </w:rPr>
                        <w:t>Арыз ээсинин өтүнүчүн каттоо</w:t>
                      </w:r>
                    </w:p>
                  </w:txbxContent>
                </v:textbox>
              </v:shape>
            </w:pict>
          </mc:Fallback>
        </mc:AlternateContent>
      </w:r>
    </w:p>
    <w:p w:rsidR="00B6256B" w:rsidRPr="00D50141" w:rsidRDefault="00B6256B" w:rsidP="00493A96">
      <w:pPr>
        <w:spacing w:before="200"/>
        <w:ind w:right="1134"/>
        <w:rPr>
          <w:bCs/>
          <w:lang w:val="ky-KG"/>
        </w:rPr>
      </w:pPr>
    </w:p>
    <w:p w:rsidR="00B6256B" w:rsidRPr="00D50141" w:rsidRDefault="006B3EB7" w:rsidP="00493A96">
      <w:pPr>
        <w:spacing w:before="200"/>
        <w:ind w:right="1134"/>
        <w:jc w:val="center"/>
        <w:rPr>
          <w:bCs/>
          <w:lang w:val="ky-KG"/>
        </w:rPr>
      </w:pPr>
      <w:r>
        <w:rPr>
          <w:noProof/>
        </w:rPr>
        <mc:AlternateContent>
          <mc:Choice Requires="wps">
            <w:drawing>
              <wp:anchor distT="0" distB="0" distL="114295" distR="114295" simplePos="0" relativeHeight="251624448" behindDoc="0" locked="0" layoutInCell="1" allowOverlap="1">
                <wp:simplePos x="0" y="0"/>
                <wp:positionH relativeFrom="column">
                  <wp:posOffset>3035934</wp:posOffset>
                </wp:positionH>
                <wp:positionV relativeFrom="paragraph">
                  <wp:posOffset>266065</wp:posOffset>
                </wp:positionV>
                <wp:extent cx="0" cy="432435"/>
                <wp:effectExtent l="95250" t="0" r="38100" b="4381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74D07EC" id="Прямая со стрелкой 57" o:spid="_x0000_s1026" type="#_x0000_t32" style="position:absolute;margin-left:239.05pt;margin-top:20.95pt;width:0;height:34.05pt;z-index:25162444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" strokecolor="#4a7ebb">
                <v:stroke endarrow="open"/>
                <o:lock v:ext="edit" shapetype="f"/>
              </v:shape>
            </w:pict>
          </mc:Fallback>
        </mc:AlternateContent>
      </w: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23424" behindDoc="0" locked="0" layoutInCell="1" allowOverlap="1">
                <wp:simplePos x="0" y="0"/>
                <wp:positionH relativeFrom="column">
                  <wp:posOffset>1845945</wp:posOffset>
                </wp:positionH>
                <wp:positionV relativeFrom="paragraph">
                  <wp:posOffset>336550</wp:posOffset>
                </wp:positionV>
                <wp:extent cx="2550795" cy="530860"/>
                <wp:effectExtent l="0" t="0" r="1905" b="2540"/>
                <wp:wrapNone/>
                <wp:docPr id="1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30860"/>
                        </a:xfrm>
                        <a:prstGeom prst="rect">
                          <a:avLst/>
                        </a:prstGeom>
                        <a:solidFill>
                          <a:srgbClr val="EEECE1"/>
                        </a:solidFill>
                        <a:ln w="25400" cap="flat" cmpd="sng" algn="ctr">
                          <a:solidFill>
                            <a:srgbClr val="4F81BD">
                              <a:shade val="50000"/>
                            </a:srgbClr>
                          </a:solidFill>
                          <a:prstDash val="solid"/>
                        </a:ln>
                        <a:effectLst/>
                      </wps:spPr>
                      <wps:txbx>
                        <w:txbxContent>
                          <w:p w:rsidR="006937F2" w:rsidRDefault="006937F2" w:rsidP="00464D67">
                            <w:r>
                              <w:rPr>
                                <w:lang w:val="ky-KG"/>
                              </w:rPr>
                              <w:t>КБМРде арыз ээсин ИЖН боюнча идентификациялоо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6" o:spid="_x0000_s1033" style="position:absolute;left:0;text-align:left;margin-left:145.35pt;margin-top:26.5pt;width:200.85pt;height:41.8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" fillcolor="#eeece1" strokecolor="#385d8a" strokeweight="2pt">
                <v:path arrowok="t"/>
                <v:textbox>
                  <w:txbxContent>
                    <w:p w:rsidR="006937F2" w:rsidRDefault="006937F2" w:rsidP="00464D67">
                      <w:r>
                        <w:rPr>
                          <w:lang w:val="ky-KG"/>
                        </w:rPr>
                        <w:t>КБМРде арыз ээсин ИЖН боюнча идентификациялоо</w:t>
                      </w:r>
                    </w:p>
                  </w:txbxContent>
                </v:textbox>
              </v:rect>
            </w:pict>
          </mc:Fallback>
        </mc:AlternateContent>
      </w:r>
    </w:p>
    <w:p w:rsidR="00B6256B" w:rsidRPr="00D50141" w:rsidRDefault="00B6256B" w:rsidP="00493A96">
      <w:pPr>
        <w:spacing w:before="200"/>
        <w:ind w:right="1134"/>
        <w:jc w:val="center"/>
        <w:rPr>
          <w:bCs/>
          <w:lang w:val="ky-KG"/>
        </w:rPr>
      </w:pPr>
    </w:p>
    <w:p w:rsidR="00B6256B" w:rsidRPr="00D50141" w:rsidRDefault="006B3EB7" w:rsidP="00493A96">
      <w:pPr>
        <w:spacing w:before="200"/>
        <w:ind w:right="1134"/>
        <w:jc w:val="center"/>
        <w:rPr>
          <w:bCs/>
          <w:lang w:val="ky-KG"/>
        </w:rPr>
      </w:pPr>
      <w:r>
        <w:rPr>
          <w:noProof/>
        </w:rPr>
        <mc:AlternateContent>
          <mc:Choice Requires="wps">
            <w:drawing>
              <wp:anchor distT="0" distB="0" distL="114295" distR="114295" simplePos="0" relativeHeight="251632640" behindDoc="0" locked="0" layoutInCell="1" allowOverlap="1">
                <wp:simplePos x="0" y="0"/>
                <wp:positionH relativeFrom="column">
                  <wp:posOffset>3177539</wp:posOffset>
                </wp:positionH>
                <wp:positionV relativeFrom="paragraph">
                  <wp:posOffset>40005</wp:posOffset>
                </wp:positionV>
                <wp:extent cx="0" cy="361950"/>
                <wp:effectExtent l="95250" t="0" r="76200" b="3810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4E477378" id="Прямая со стрелкой 19" o:spid="_x0000_s1026" type="#_x0000_t32" style="position:absolute;margin-left:250.2pt;margin-top:3.15pt;width:0;height:28.5pt;z-index:251632640;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" strokecolor="#4a7ebb">
                <v:stroke endarrow="open"/>
                <o:lock v:ext="edit" shapetype="f"/>
              </v:shape>
            </w:pict>
          </mc:Fallback>
        </mc:AlternateContent>
      </w: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25472" behindDoc="0" locked="0" layoutInCell="1" allowOverlap="1">
                <wp:simplePos x="0" y="0"/>
                <wp:positionH relativeFrom="column">
                  <wp:posOffset>1845945</wp:posOffset>
                </wp:positionH>
                <wp:positionV relativeFrom="paragraph">
                  <wp:posOffset>135255</wp:posOffset>
                </wp:positionV>
                <wp:extent cx="2550160" cy="609600"/>
                <wp:effectExtent l="0" t="0" r="2540" b="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09600"/>
                        </a:xfrm>
                        <a:prstGeom prst="rect">
                          <a:avLst/>
                        </a:prstGeom>
                        <a:solidFill>
                          <a:srgbClr val="EEECE1"/>
                        </a:solidFill>
                        <a:ln w="25400" cap="flat" cmpd="sng" algn="ctr">
                          <a:solidFill>
                            <a:srgbClr val="4F81BD">
                              <a:shade val="50000"/>
                            </a:srgbClr>
                          </a:solidFill>
                          <a:prstDash val="solid"/>
                        </a:ln>
                        <a:effectLst/>
                      </wps:spPr>
                      <wps:txbx>
                        <w:txbxContent>
                          <w:p w:rsidR="006937F2" w:rsidRDefault="006937F2" w:rsidP="0001466F">
                            <w:pPr>
                              <w:jc w:val="center"/>
                            </w:pPr>
                            <w:r>
                              <w:rPr>
                                <w:lang w:val="ky-KG"/>
                              </w:rPr>
                              <w:t>Каттоолук эсебин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34" style="position:absolute;left:0;text-align:left;margin-left:145.35pt;margin-top:10.65pt;width:200.8pt;height:48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" fillcolor="#eeece1" strokecolor="#385d8a" strokeweight="2pt">
                <v:path arrowok="t"/>
                <v:textbox>
                  <w:txbxContent>
                    <w:p w:rsidR="006937F2" w:rsidRDefault="006937F2" w:rsidP="0001466F">
                      <w:pPr>
                        <w:jc w:val="center"/>
                      </w:pPr>
                      <w:r>
                        <w:rPr>
                          <w:lang w:val="ky-KG"/>
                        </w:rPr>
                        <w:t>Каттоолук эсебин текшерүү</w:t>
                      </w:r>
                    </w:p>
                  </w:txbxContent>
                </v:textbox>
              </v:rect>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4884420</wp:posOffset>
                </wp:positionH>
                <wp:positionV relativeFrom="paragraph">
                  <wp:posOffset>223520</wp:posOffset>
                </wp:positionV>
                <wp:extent cx="1828800" cy="717550"/>
                <wp:effectExtent l="0" t="0" r="0" b="6350"/>
                <wp:wrapNone/>
                <wp:docPr id="15" name="Блок-схема: память с прямым доступом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17550"/>
                        </a:xfrm>
                        <a:prstGeom prst="flowChartMagneticDrum">
                          <a:avLst/>
                        </a:prstGeom>
                        <a:solidFill>
                          <a:srgbClr val="EEECE1"/>
                        </a:solidFill>
                        <a:ln w="25400" cap="flat" cmpd="sng" algn="ctr">
                          <a:solidFill>
                            <a:srgbClr val="4F81BD">
                              <a:shade val="50000"/>
                            </a:srgbClr>
                          </a:solidFill>
                          <a:prstDash val="solid"/>
                        </a:ln>
                        <a:effectLst/>
                      </wps:spPr>
                      <wps:txbx>
                        <w:txbxContent>
                          <w:p w:rsidR="006937F2" w:rsidRPr="00A01119" w:rsidRDefault="006937F2" w:rsidP="00464D67">
                            <w:pPr>
                              <w:jc w:val="center"/>
                              <w:rPr>
                                <w:color w:val="000000"/>
                                <w:lang w:val="ky-KG"/>
                              </w:rPr>
                            </w:pPr>
                            <w:r>
                              <w:rPr>
                                <w:color w:val="000000"/>
                                <w:lang w:val="ky-KG"/>
                              </w:rPr>
                              <w:t xml:space="preserve">КР ИМББС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3" o:spid="_x0000_s1035" type="#_x0000_t133" style="position:absolute;left:0;text-align:left;margin-left:384.6pt;margin-top:17.6pt;width:2in;height:5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" fillcolor="#eeece1" strokecolor="#385d8a" strokeweight="2pt">
                <v:path arrowok="t"/>
                <v:textbox>
                  <w:txbxContent>
                    <w:p w:rsidR="006937F2" w:rsidRPr="00A01119" w:rsidRDefault="006937F2" w:rsidP="00464D67">
                      <w:pPr>
                        <w:jc w:val="center"/>
                        <w:rPr>
                          <w:color w:val="000000"/>
                          <w:lang w:val="ky-KG"/>
                        </w:rPr>
                      </w:pPr>
                      <w:r>
                        <w:rPr>
                          <w:color w:val="000000"/>
                          <w:lang w:val="ky-KG"/>
                        </w:rPr>
                        <w:t xml:space="preserve">КР ИМББС </w:t>
                      </w:r>
                    </w:p>
                  </w:txbxContent>
                </v:textbox>
              </v:shape>
            </w:pict>
          </mc:Fallback>
        </mc:AlternateContent>
      </w:r>
    </w:p>
    <w:p w:rsidR="00B6256B" w:rsidRPr="00D50141" w:rsidRDefault="006B3EB7" w:rsidP="00493A96">
      <w:pPr>
        <w:tabs>
          <w:tab w:val="left" w:pos="3015"/>
          <w:tab w:val="center" w:pos="6718"/>
        </w:tabs>
        <w:spacing w:before="200"/>
        <w:ind w:right="1134"/>
        <w:rPr>
          <w:bCs/>
          <w:lang w:val="ky-KG"/>
        </w:rPr>
      </w:pPr>
      <w:r>
        <w:rPr>
          <w:noProof/>
        </w:rPr>
        <mc:AlternateContent>
          <mc:Choice Requires="wps">
            <w:drawing>
              <wp:anchor distT="4294967291" distB="4294967291" distL="114300" distR="114300" simplePos="0" relativeHeight="251655168" behindDoc="0" locked="0" layoutInCell="1" allowOverlap="1">
                <wp:simplePos x="0" y="0"/>
                <wp:positionH relativeFrom="column">
                  <wp:posOffset>4402455</wp:posOffset>
                </wp:positionH>
                <wp:positionV relativeFrom="paragraph">
                  <wp:posOffset>156844</wp:posOffset>
                </wp:positionV>
                <wp:extent cx="481965" cy="0"/>
                <wp:effectExtent l="38100" t="76200" r="0" b="952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965"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98F422A" id="Прямая со стрелкой 18" o:spid="_x0000_s1026" type="#_x0000_t32" style="position:absolute;margin-left:346.65pt;margin-top:12.35pt;width:37.95pt;height:0;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" strokecolor="#4a7ebb">
                <v:stroke startarrow="open" endarrow="open"/>
                <o:lock v:ext="edit" shapetype="f"/>
              </v:shape>
            </w:pict>
          </mc:Fallback>
        </mc:AlternateContent>
      </w:r>
      <w:r w:rsidR="00B6256B" w:rsidRPr="00D50141">
        <w:rPr>
          <w:bCs/>
          <w:lang w:val="ky-KG"/>
        </w:rPr>
        <w:tab/>
      </w:r>
    </w:p>
    <w:p w:rsidR="00B6256B" w:rsidRPr="00D50141" w:rsidRDefault="006B3EB7" w:rsidP="00493A96">
      <w:pPr>
        <w:tabs>
          <w:tab w:val="left" w:pos="3015"/>
          <w:tab w:val="center" w:pos="6718"/>
        </w:tabs>
        <w:spacing w:before="200"/>
        <w:ind w:right="1134"/>
        <w:rPr>
          <w:bCs/>
          <w:lang w:val="ky-KG"/>
        </w:rPr>
      </w:pPr>
      <w:r>
        <w:rPr>
          <w:noProof/>
        </w:rPr>
        <mc:AlternateContent>
          <mc:Choice Requires="wps">
            <w:drawing>
              <wp:anchor distT="0" distB="0" distL="114295" distR="114295" simplePos="0" relativeHeight="251633664" behindDoc="0" locked="0" layoutInCell="1" allowOverlap="1">
                <wp:simplePos x="0" y="0"/>
                <wp:positionH relativeFrom="column">
                  <wp:posOffset>3045459</wp:posOffset>
                </wp:positionH>
                <wp:positionV relativeFrom="paragraph">
                  <wp:posOffset>22225</wp:posOffset>
                </wp:positionV>
                <wp:extent cx="0" cy="274320"/>
                <wp:effectExtent l="95250" t="0" r="57150" b="3048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E27D3BE" id="Прямая со стрелкой 23" o:spid="_x0000_s1026" type="#_x0000_t32" style="position:absolute;margin-left:239.8pt;margin-top:1.75pt;width:0;height:21.6pt;z-index:25163366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" strokecolor="#4a7ebb">
                <v:stroke endarrow="open"/>
                <o:lock v:ext="edit" shapetype="f"/>
              </v:shape>
            </w:pict>
          </mc:Fallback>
        </mc:AlternateContent>
      </w:r>
      <w:r>
        <w:rPr>
          <w:noProof/>
        </w:rPr>
        <mc:AlternateContent>
          <mc:Choice Requires="wps">
            <w:drawing>
              <wp:anchor distT="0" distB="0" distL="114300" distR="114300" simplePos="0" relativeHeight="251627520" behindDoc="0" locked="0" layoutInCell="1" allowOverlap="1">
                <wp:simplePos x="0" y="0"/>
                <wp:positionH relativeFrom="column">
                  <wp:posOffset>1852930</wp:posOffset>
                </wp:positionH>
                <wp:positionV relativeFrom="paragraph">
                  <wp:posOffset>295275</wp:posOffset>
                </wp:positionV>
                <wp:extent cx="2549525" cy="727710"/>
                <wp:effectExtent l="0" t="0" r="3175" b="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9525" cy="727710"/>
                        </a:xfrm>
                        <a:prstGeom prst="rect">
                          <a:avLst/>
                        </a:prstGeom>
                        <a:solidFill>
                          <a:srgbClr val="EEECE1"/>
                        </a:solidFill>
                        <a:ln w="25400" cap="flat" cmpd="sng" algn="ctr">
                          <a:solidFill>
                            <a:srgbClr val="4F81BD">
                              <a:shade val="50000"/>
                            </a:srgbClr>
                          </a:solidFill>
                          <a:prstDash val="solid"/>
                        </a:ln>
                        <a:effectLst/>
                      </wps:spPr>
                      <wps:txbx>
                        <w:txbxContent>
                          <w:p w:rsidR="006937F2" w:rsidRDefault="006937F2" w:rsidP="0001466F">
                            <w:pPr>
                              <w:jc w:val="center"/>
                            </w:pPr>
                            <w:r>
                              <w:rPr>
                                <w:lang w:val="ky-KG"/>
                              </w:rPr>
                              <w:t>Документтердин түп нускаларын сканерлөө</w:t>
                            </w:r>
                            <w:r>
                              <w:t xml:space="preserve"> </w:t>
                            </w:r>
                          </w:p>
                          <w:p w:rsidR="006937F2" w:rsidRDefault="006937F2" w:rsidP="00B6256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6" style="position:absolute;margin-left:145.9pt;margin-top:23.25pt;width:200.75pt;height:57.3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" fillcolor="#eeece1" strokecolor="#385d8a" strokeweight="2pt">
                <v:path arrowok="t"/>
                <v:textbox>
                  <w:txbxContent>
                    <w:p w:rsidR="006937F2" w:rsidRDefault="006937F2" w:rsidP="0001466F">
                      <w:pPr>
                        <w:jc w:val="center"/>
                      </w:pPr>
                      <w:r>
                        <w:rPr>
                          <w:lang w:val="ky-KG"/>
                        </w:rPr>
                        <w:t>Документтердин түп нускаларын сканерлөө</w:t>
                      </w:r>
                      <w:r>
                        <w:t xml:space="preserve"> </w:t>
                      </w:r>
                    </w:p>
                    <w:p w:rsidR="006937F2" w:rsidRDefault="006937F2" w:rsidP="00B6256B">
                      <w:pPr>
                        <w:jc w:val="center"/>
                      </w:pPr>
                    </w:p>
                  </w:txbxContent>
                </v:textbox>
              </v:rect>
            </w:pict>
          </mc:Fallback>
        </mc:AlternateContent>
      </w:r>
    </w:p>
    <w:p w:rsidR="00B6256B" w:rsidRPr="00D50141" w:rsidRDefault="00B6256B" w:rsidP="00493A96">
      <w:pPr>
        <w:tabs>
          <w:tab w:val="left" w:pos="3015"/>
          <w:tab w:val="center" w:pos="6718"/>
        </w:tabs>
        <w:spacing w:before="200"/>
        <w:ind w:right="1134"/>
        <w:rPr>
          <w:bCs/>
          <w:lang w:val="ky-KG"/>
        </w:rPr>
      </w:pPr>
      <w:r w:rsidRPr="00D50141">
        <w:rPr>
          <w:bCs/>
          <w:lang w:val="ky-KG"/>
        </w:rPr>
        <w:tab/>
      </w:r>
    </w:p>
    <w:p w:rsidR="00B6256B" w:rsidRPr="00D50141" w:rsidRDefault="006B3EB7" w:rsidP="00493A96">
      <w:pPr>
        <w:spacing w:before="200"/>
        <w:ind w:right="1134"/>
        <w:jc w:val="center"/>
        <w:rPr>
          <w:bCs/>
          <w:lang w:val="ky-KG"/>
        </w:rPr>
      </w:pPr>
      <w:r>
        <w:rPr>
          <w:noProof/>
        </w:rPr>
        <mc:AlternateContent>
          <mc:Choice Requires="wps">
            <w:drawing>
              <wp:anchor distT="0" distB="0" distL="114295" distR="114295" simplePos="0" relativeHeight="251657216" behindDoc="0" locked="0" layoutInCell="1" allowOverlap="1">
                <wp:simplePos x="0" y="0"/>
                <wp:positionH relativeFrom="column">
                  <wp:posOffset>3035299</wp:posOffset>
                </wp:positionH>
                <wp:positionV relativeFrom="paragraph">
                  <wp:posOffset>299085</wp:posOffset>
                </wp:positionV>
                <wp:extent cx="0" cy="344170"/>
                <wp:effectExtent l="95250" t="0" r="76200" b="368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41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90CD4D3" id="Прямая со стрелкой 28" o:spid="_x0000_s1026" type="#_x0000_t32" style="position:absolute;margin-left:239pt;margin-top:23.55pt;width:0;height:27.1pt;z-index:25165721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" strokecolor="#4a7ebb">
                <v:stroke endarrow="open"/>
                <o:lock v:ext="edit" shapetype="f"/>
              </v:shape>
            </w:pict>
          </mc:Fallback>
        </mc:AlternateContent>
      </w:r>
    </w:p>
    <w:p w:rsidR="00B6256B" w:rsidRPr="00D50141" w:rsidRDefault="00B6256B" w:rsidP="00493A96">
      <w:pPr>
        <w:spacing w:before="200"/>
        <w:ind w:right="1134"/>
        <w:jc w:val="center"/>
        <w:rPr>
          <w:bCs/>
          <w:lang w:val="ky-KG"/>
        </w:rPr>
      </w:pP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26496" behindDoc="0" locked="0" layoutInCell="1" allowOverlap="1">
                <wp:simplePos x="0" y="0"/>
                <wp:positionH relativeFrom="column">
                  <wp:posOffset>1756410</wp:posOffset>
                </wp:positionH>
                <wp:positionV relativeFrom="paragraph">
                  <wp:posOffset>40005</wp:posOffset>
                </wp:positionV>
                <wp:extent cx="2647950" cy="727710"/>
                <wp:effectExtent l="0" t="0" r="0" b="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47950" cy="727710"/>
                        </a:xfrm>
                        <a:prstGeom prst="rect">
                          <a:avLst/>
                        </a:prstGeom>
                        <a:solidFill>
                          <a:srgbClr val="EEECE1"/>
                        </a:solidFill>
                        <a:ln w="25400" cap="flat" cmpd="sng" algn="ctr">
                          <a:solidFill>
                            <a:srgbClr val="4F81BD">
                              <a:shade val="50000"/>
                            </a:srgbClr>
                          </a:solidFill>
                          <a:prstDash val="solid"/>
                        </a:ln>
                        <a:effectLst/>
                      </wps:spPr>
                      <wps:txbx>
                        <w:txbxContent>
                          <w:p w:rsidR="006937F2" w:rsidRPr="008B6FD7" w:rsidRDefault="006937F2" w:rsidP="0001466F">
                            <w:pPr>
                              <w:jc w:val="center"/>
                              <w:rPr>
                                <w:lang w:val="ky-KG"/>
                              </w:rPr>
                            </w:pPr>
                            <w:r>
                              <w:rPr>
                                <w:lang w:val="ky-KG"/>
                              </w:rPr>
                              <w:t>Арыз ээсин фотосүрөткө тартуу</w:t>
                            </w:r>
                          </w:p>
                          <w:p w:rsidR="006937F2" w:rsidRDefault="006937F2" w:rsidP="00B6256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37" style="position:absolute;left:0;text-align:left;margin-left:138.3pt;margin-top:3.15pt;width:208.5pt;height:57.3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" fillcolor="#eeece1" strokecolor="#385d8a" strokeweight="2pt">
                <v:path arrowok="t"/>
                <v:textbox>
                  <w:txbxContent>
                    <w:p w:rsidR="006937F2" w:rsidRPr="008B6FD7" w:rsidRDefault="006937F2" w:rsidP="0001466F">
                      <w:pPr>
                        <w:jc w:val="center"/>
                        <w:rPr>
                          <w:lang w:val="ky-KG"/>
                        </w:rPr>
                      </w:pPr>
                      <w:r>
                        <w:rPr>
                          <w:lang w:val="ky-KG"/>
                        </w:rPr>
                        <w:t>Арыз ээсин фотосүрөткө тартуу</w:t>
                      </w:r>
                    </w:p>
                    <w:p w:rsidR="006937F2" w:rsidRDefault="006937F2" w:rsidP="00B6256B">
                      <w:pPr>
                        <w:jc w:val="center"/>
                      </w:pPr>
                    </w:p>
                  </w:txbxContent>
                </v:textbox>
              </v:rect>
            </w:pict>
          </mc:Fallback>
        </mc:AlternateContent>
      </w:r>
    </w:p>
    <w:p w:rsidR="00B6256B" w:rsidRPr="00D50141" w:rsidRDefault="00B6256B" w:rsidP="00493A96">
      <w:pPr>
        <w:spacing w:before="200"/>
        <w:ind w:right="1134"/>
        <w:jc w:val="center"/>
        <w:rPr>
          <w:bCs/>
          <w:lang w:val="ky-KG"/>
        </w:rPr>
      </w:pPr>
    </w:p>
    <w:p w:rsidR="00B6256B" w:rsidRPr="00D50141" w:rsidRDefault="00B6256B" w:rsidP="00493A96">
      <w:pPr>
        <w:jc w:val="center"/>
        <w:rPr>
          <w:lang w:val="ky-KG"/>
        </w:rPr>
      </w:pPr>
    </w:p>
    <w:p w:rsidR="00B6256B" w:rsidRPr="00D50141" w:rsidRDefault="006B3EB7" w:rsidP="00493A96">
      <w:pPr>
        <w:spacing w:before="200"/>
        <w:ind w:right="1134"/>
        <w:jc w:val="center"/>
        <w:rPr>
          <w:bCs/>
          <w:lang w:val="ky-KG"/>
        </w:rPr>
      </w:pPr>
      <w:r>
        <w:rPr>
          <w:noProof/>
        </w:rPr>
        <mc:AlternateContent>
          <mc:Choice Requires="wps">
            <w:drawing>
              <wp:anchor distT="0" distB="0" distL="114295" distR="114295" simplePos="0" relativeHeight="251634688" behindDoc="0" locked="0" layoutInCell="1" allowOverlap="1">
                <wp:simplePos x="0" y="0"/>
                <wp:positionH relativeFrom="column">
                  <wp:posOffset>3035299</wp:posOffset>
                </wp:positionH>
                <wp:positionV relativeFrom="paragraph">
                  <wp:posOffset>64770</wp:posOffset>
                </wp:positionV>
                <wp:extent cx="0" cy="383540"/>
                <wp:effectExtent l="95250" t="0" r="95250" b="3556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35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D690FC5" id="Прямая со стрелкой 24" o:spid="_x0000_s1026" type="#_x0000_t32" style="position:absolute;margin-left:239pt;margin-top:5.1pt;width:0;height:30.2pt;z-index:25163468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bhHgIAAOoDAAAOAAAAZHJzL2Uyb0RvYy54bWysU82O0zAQviPxDpbvNGm3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" strokecolor="#4a7ebb">
                <v:stroke endarrow="open"/>
                <o:lock v:ext="edit" shapetype="f"/>
              </v:shape>
            </w:pict>
          </mc:Fallback>
        </mc:AlternateContent>
      </w:r>
    </w:p>
    <w:p w:rsidR="00464D67" w:rsidRPr="00D50141" w:rsidRDefault="00464D67" w:rsidP="00493A96">
      <w:pPr>
        <w:jc w:val="center"/>
        <w:rPr>
          <w:lang w:val="ky-KG"/>
        </w:rPr>
      </w:pPr>
    </w:p>
    <w:p w:rsidR="00B62B6E"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58240" behindDoc="0" locked="0" layoutInCell="1" allowOverlap="1">
                <wp:simplePos x="0" y="0"/>
                <wp:positionH relativeFrom="column">
                  <wp:posOffset>4690110</wp:posOffset>
                </wp:positionH>
                <wp:positionV relativeFrom="paragraph">
                  <wp:posOffset>85090</wp:posOffset>
                </wp:positionV>
                <wp:extent cx="1914525" cy="647700"/>
                <wp:effectExtent l="0" t="0" r="9525" b="0"/>
                <wp:wrapNone/>
                <wp:docPr id="35" name="Блок-схема: память с прямым доступом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4525" cy="647700"/>
                        </a:xfrm>
                        <a:prstGeom prst="flowChartMagneticDrum">
                          <a:avLst/>
                        </a:prstGeom>
                        <a:solidFill>
                          <a:srgbClr val="EEECE1"/>
                        </a:solidFill>
                        <a:ln w="25400" cap="flat" cmpd="sng" algn="ctr">
                          <a:solidFill>
                            <a:srgbClr val="4F81BD">
                              <a:shade val="50000"/>
                            </a:srgbClr>
                          </a:solidFill>
                          <a:prstDash val="solid"/>
                        </a:ln>
                        <a:effectLst/>
                      </wps:spPr>
                      <wps:txbx>
                        <w:txbxContent>
                          <w:p w:rsidR="006937F2" w:rsidRDefault="006937F2" w:rsidP="0066209F">
                            <w:pPr>
                              <w:jc w:val="both"/>
                              <w:rPr>
                                <w:color w:val="000000"/>
                                <w:lang w:val="ky-KG"/>
                              </w:rPr>
                            </w:pPr>
                            <w:r>
                              <w:rPr>
                                <w:color w:val="000000"/>
                                <w:lang w:val="ky-KG"/>
                              </w:rPr>
                              <w:t>Е-Кызмат</w:t>
                            </w:r>
                          </w:p>
                          <w:p w:rsidR="006937F2" w:rsidRPr="00A01119" w:rsidRDefault="006937F2" w:rsidP="0066209F">
                            <w:pPr>
                              <w:jc w:val="both"/>
                              <w:rPr>
                                <w:color w:val="000000"/>
                                <w:lang w:val="ky-KG"/>
                              </w:rPr>
                            </w:pPr>
                            <w:r>
                              <w:rPr>
                                <w:color w:val="000000"/>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35" o:spid="_x0000_s1038" type="#_x0000_t133" style="position:absolute;left:0;text-align:left;margin-left:369.3pt;margin-top:6.7pt;width:150.7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" fillcolor="#eeece1" strokecolor="#385d8a" strokeweight="2pt">
                <v:path arrowok="t"/>
                <v:textbox>
                  <w:txbxContent>
                    <w:p w:rsidR="006937F2" w:rsidRDefault="006937F2" w:rsidP="0066209F">
                      <w:pPr>
                        <w:jc w:val="both"/>
                        <w:rPr>
                          <w:color w:val="000000"/>
                          <w:lang w:val="ky-KG"/>
                        </w:rPr>
                      </w:pPr>
                      <w:r>
                        <w:rPr>
                          <w:color w:val="000000"/>
                          <w:lang w:val="ky-KG"/>
                        </w:rPr>
                        <w:t>Е-Кызмат</w:t>
                      </w:r>
                    </w:p>
                    <w:p w:rsidR="006937F2" w:rsidRPr="00A01119" w:rsidRDefault="006937F2" w:rsidP="0066209F">
                      <w:pPr>
                        <w:jc w:val="both"/>
                        <w:rPr>
                          <w:color w:val="000000"/>
                          <w:lang w:val="ky-KG"/>
                        </w:rPr>
                      </w:pPr>
                      <w:r>
                        <w:rPr>
                          <w:color w:val="000000"/>
                          <w:lang w:val="ky-KG"/>
                        </w:rPr>
                        <w:t>АМС</w:t>
                      </w:r>
                    </w:p>
                  </w:txbxContent>
                </v:textbox>
              </v:shape>
            </w:pict>
          </mc:Fallback>
        </mc:AlternateContent>
      </w:r>
      <w:r>
        <w:rPr>
          <w:noProof/>
        </w:rPr>
        <mc:AlternateContent>
          <mc:Choice Requires="wps">
            <w:drawing>
              <wp:anchor distT="0" distB="0" distL="114300" distR="114300" simplePos="0" relativeHeight="251631616" behindDoc="0" locked="0" layoutInCell="1" allowOverlap="1">
                <wp:simplePos x="0" y="0"/>
                <wp:positionH relativeFrom="column">
                  <wp:posOffset>1760855</wp:posOffset>
                </wp:positionH>
                <wp:positionV relativeFrom="paragraph">
                  <wp:posOffset>81915</wp:posOffset>
                </wp:positionV>
                <wp:extent cx="2413000" cy="806450"/>
                <wp:effectExtent l="0" t="0" r="6350" b="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806450"/>
                        </a:xfrm>
                        <a:prstGeom prst="rect">
                          <a:avLst/>
                        </a:prstGeom>
                        <a:solidFill>
                          <a:srgbClr val="EEECE1"/>
                        </a:solidFill>
                        <a:ln w="25400" cap="flat" cmpd="sng" algn="ctr">
                          <a:solidFill>
                            <a:srgbClr val="4F81BD">
                              <a:shade val="50000"/>
                            </a:srgbClr>
                          </a:solidFill>
                          <a:prstDash val="solid"/>
                        </a:ln>
                        <a:effectLst/>
                      </wps:spPr>
                      <wps:txbx>
                        <w:txbxContent>
                          <w:p w:rsidR="006937F2" w:rsidRPr="0001466F" w:rsidRDefault="006937F2" w:rsidP="0001466F">
                            <w:pPr>
                              <w:jc w:val="center"/>
                              <w:rPr>
                                <w:color w:val="000000"/>
                              </w:rPr>
                            </w:pPr>
                            <w:r w:rsidRPr="0001466F">
                              <w:rPr>
                                <w:color w:val="000000"/>
                                <w:lang w:val="ky-KG"/>
                              </w:rPr>
                              <w:t xml:space="preserve">ЭКС аркылуу кол коюу менен </w:t>
                            </w:r>
                            <w:r>
                              <w:rPr>
                                <w:color w:val="000000"/>
                                <w:lang w:val="ky-KG"/>
                              </w:rPr>
                              <w:t>өтүнүчтүн</w:t>
                            </w:r>
                            <w:r w:rsidRPr="0001466F">
                              <w:rPr>
                                <w:color w:val="000000"/>
                                <w:lang w:val="ky-KG"/>
                              </w:rPr>
                              <w:t xml:space="preserve"> туура толтурулганын текшерүү</w:t>
                            </w:r>
                            <w:r w:rsidRPr="0001466F">
                              <w:rPr>
                                <w:color w:val="000000"/>
                              </w:rPr>
                              <w:t xml:space="preserve"> </w:t>
                            </w:r>
                          </w:p>
                          <w:p w:rsidR="006937F2" w:rsidRPr="00A01119" w:rsidRDefault="006937F2" w:rsidP="00B6256B">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6" o:spid="_x0000_s1039" style="position:absolute;left:0;text-align:left;margin-left:138.65pt;margin-top:6.45pt;width:190pt;height:63.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" fillcolor="#eeece1" strokecolor="#385d8a" strokeweight="2pt">
                <v:path arrowok="t"/>
                <v:textbox>
                  <w:txbxContent>
                    <w:p w:rsidR="006937F2" w:rsidRPr="0001466F" w:rsidRDefault="006937F2" w:rsidP="0001466F">
                      <w:pPr>
                        <w:jc w:val="center"/>
                        <w:rPr>
                          <w:color w:val="000000"/>
                        </w:rPr>
                      </w:pPr>
                      <w:r w:rsidRPr="0001466F">
                        <w:rPr>
                          <w:color w:val="000000"/>
                          <w:lang w:val="ky-KG"/>
                        </w:rPr>
                        <w:t xml:space="preserve">ЭКС аркылуу кол коюу менен </w:t>
                      </w:r>
                      <w:r>
                        <w:rPr>
                          <w:color w:val="000000"/>
                          <w:lang w:val="ky-KG"/>
                        </w:rPr>
                        <w:t>өтүнүчтүн</w:t>
                      </w:r>
                      <w:r w:rsidRPr="0001466F">
                        <w:rPr>
                          <w:color w:val="000000"/>
                          <w:lang w:val="ky-KG"/>
                        </w:rPr>
                        <w:t xml:space="preserve"> туура толтурулганын текшерүү</w:t>
                      </w:r>
                      <w:r w:rsidRPr="0001466F">
                        <w:rPr>
                          <w:color w:val="000000"/>
                        </w:rPr>
                        <w:t xml:space="preserve"> </w:t>
                      </w:r>
                    </w:p>
                    <w:p w:rsidR="006937F2" w:rsidRPr="00A01119" w:rsidRDefault="006937F2" w:rsidP="00B6256B">
                      <w:pPr>
                        <w:jc w:val="center"/>
                        <w:rPr>
                          <w:color w:val="000000"/>
                        </w:rPr>
                      </w:pPr>
                    </w:p>
                  </w:txbxContent>
                </v:textbox>
              </v:rect>
            </w:pict>
          </mc:Fallback>
        </mc:AlternateContent>
      </w:r>
    </w:p>
    <w:p w:rsidR="00B6256B" w:rsidRPr="00D50141" w:rsidRDefault="006B3EB7" w:rsidP="00493A96">
      <w:pPr>
        <w:spacing w:before="200"/>
        <w:ind w:right="1134"/>
        <w:jc w:val="center"/>
        <w:rPr>
          <w:bCs/>
          <w:lang w:val="ky-KG"/>
        </w:rPr>
      </w:pPr>
      <w:r>
        <w:rPr>
          <w:noProof/>
        </w:rPr>
        <mc:AlternateContent>
          <mc:Choice Requires="wps">
            <w:drawing>
              <wp:anchor distT="4294967292" distB="4294967292" distL="114300" distR="114300" simplePos="0" relativeHeight="251659264" behindDoc="0" locked="0" layoutInCell="1" allowOverlap="1">
                <wp:simplePos x="0" y="0"/>
                <wp:positionH relativeFrom="column">
                  <wp:posOffset>4253865</wp:posOffset>
                </wp:positionH>
                <wp:positionV relativeFrom="paragraph">
                  <wp:posOffset>70485</wp:posOffset>
                </wp:positionV>
                <wp:extent cx="342900" cy="45720"/>
                <wp:effectExtent l="38100" t="76200" r="0" b="8763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42900" cy="4572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51C000F" id="Прямая со стрелкой 39" o:spid="_x0000_s1026" type="#_x0000_t32" style="position:absolute;margin-left:334.95pt;margin-top:5.55pt;width:27pt;height:3.6pt;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" strokecolor="#4a7ebb">
                <v:stroke startarrow="open" endarrow="open"/>
                <o:lock v:ext="edit" shapetype="f"/>
              </v:shape>
            </w:pict>
          </mc:Fallback>
        </mc:AlternateContent>
      </w:r>
    </w:p>
    <w:p w:rsidR="00B62B6E" w:rsidRPr="00D50141" w:rsidRDefault="00B62B6E" w:rsidP="00493A96">
      <w:pPr>
        <w:rPr>
          <w:lang w:val="ky-KG"/>
        </w:rPr>
      </w:pPr>
    </w:p>
    <w:p w:rsidR="000E048F" w:rsidRPr="00D50141" w:rsidRDefault="000E048F" w:rsidP="00493A96">
      <w:pPr>
        <w:rPr>
          <w:lang w:val="ky-KG"/>
        </w:rPr>
      </w:pPr>
    </w:p>
    <w:p w:rsidR="000E048F" w:rsidRPr="00D50141" w:rsidRDefault="006B3EB7" w:rsidP="00493A96">
      <w:pPr>
        <w:rPr>
          <w:lang w:val="ky-KG"/>
        </w:rPr>
      </w:pPr>
      <w:r>
        <w:rPr>
          <w:noProof/>
        </w:rPr>
        <mc:AlternateContent>
          <mc:Choice Requires="wps">
            <w:drawing>
              <wp:anchor distT="0" distB="0" distL="114295" distR="114295" simplePos="0" relativeHeight="251656192" behindDoc="0" locked="0" layoutInCell="1" allowOverlap="1">
                <wp:simplePos x="0" y="0"/>
                <wp:positionH relativeFrom="column">
                  <wp:posOffset>2955924</wp:posOffset>
                </wp:positionH>
                <wp:positionV relativeFrom="paragraph">
                  <wp:posOffset>48895</wp:posOffset>
                </wp:positionV>
                <wp:extent cx="0" cy="354330"/>
                <wp:effectExtent l="95250" t="0" r="76200" b="4572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43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20FF3F4" id="Прямая со стрелкой 22" o:spid="_x0000_s1026" type="#_x0000_t32" style="position:absolute;margin-left:232.75pt;margin-top:3.85pt;width:0;height:27.9pt;z-index:25165619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mDHgIAAOoDAAAOAAAAZHJzL2Uyb0RvYy54bWysU82O0zAQviPxDpbvNGm7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" strokecolor="#4a7ebb">
                <v:stroke endarrow="open"/>
                <o:lock v:ext="edit" shapetype="f"/>
              </v:shape>
            </w:pict>
          </mc:Fallback>
        </mc:AlternateContent>
      </w:r>
    </w:p>
    <w:p w:rsidR="000E048F" w:rsidRPr="00D50141" w:rsidRDefault="000E048F" w:rsidP="00493A96">
      <w:pPr>
        <w:rPr>
          <w:lang w:val="ky-KG"/>
        </w:rPr>
      </w:pPr>
    </w:p>
    <w:p w:rsidR="00B6256B" w:rsidRPr="00D50141" w:rsidRDefault="006B3EB7" w:rsidP="00493A96">
      <w:pPr>
        <w:jc w:val="center"/>
        <w:rPr>
          <w:rFonts w:eastAsia="Calibri"/>
          <w:lang w:val="ky-KG" w:eastAsia="en-US"/>
        </w:rPr>
      </w:pPr>
      <w:r>
        <w:rPr>
          <w:noProof/>
        </w:rPr>
        <mc:AlternateContent>
          <mc:Choice Requires="wps">
            <w:drawing>
              <wp:anchor distT="0" distB="0" distL="114300" distR="114300" simplePos="0" relativeHeight="251628544" behindDoc="0" locked="0" layoutInCell="1" allowOverlap="1">
                <wp:simplePos x="0" y="0"/>
                <wp:positionH relativeFrom="column">
                  <wp:posOffset>1013460</wp:posOffset>
                </wp:positionH>
                <wp:positionV relativeFrom="paragraph">
                  <wp:posOffset>1329690</wp:posOffset>
                </wp:positionV>
                <wp:extent cx="4156075" cy="1510665"/>
                <wp:effectExtent l="0" t="0" r="0" b="0"/>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56075" cy="1510665"/>
                        </a:xfrm>
                        <a:prstGeom prst="flowChartTerminator">
                          <a:avLst/>
                        </a:prstGeom>
                        <a:solidFill>
                          <a:srgbClr val="EEECE1"/>
                        </a:solidFill>
                        <a:ln w="25400" cap="flat" cmpd="sng" algn="ctr">
                          <a:solidFill>
                            <a:srgbClr val="4F81BD">
                              <a:shade val="50000"/>
                            </a:srgbClr>
                          </a:solidFill>
                          <a:prstDash val="solid"/>
                        </a:ln>
                        <a:effectLst/>
                      </wps:spPr>
                      <wps:txbx>
                        <w:txbxContent>
                          <w:p w:rsidR="006937F2" w:rsidRDefault="006937F2" w:rsidP="00B6256B">
                            <w:pPr>
                              <w:jc w:val="center"/>
                            </w:pPr>
                            <w:r>
                              <w:rPr>
                                <w:rFonts w:eastAsia="Calibri"/>
                                <w:lang w:val="ky-KG"/>
                              </w:rPr>
                              <w:t>Сканерленген документтерди улуттук коопсуздук жана ички иштер маселелерин караган ыйгарым укуктуу мамлекеттик органдарга макулдашууга жана миграция жаатындагы ыйгарым укуктуу органга Комиссиянын кароосуна киргизүү үчүн жиберүү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0" type="#_x0000_t116" style="position:absolute;left:0;text-align:left;margin-left:79.8pt;margin-top:104.7pt;width:327.25pt;height:118.9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" fillcolor="#eeece1" strokecolor="#385d8a" strokeweight="2pt">
                <v:path arrowok="t"/>
                <v:textbox>
                  <w:txbxContent>
                    <w:p w:rsidR="006937F2" w:rsidRDefault="006937F2" w:rsidP="00B6256B">
                      <w:pPr>
                        <w:jc w:val="center"/>
                      </w:pPr>
                      <w:r>
                        <w:rPr>
                          <w:rFonts w:eastAsia="Calibri"/>
                          <w:lang w:val="ky-KG"/>
                        </w:rPr>
                        <w:t>Сканерленген документтерди улуттук коопсуздук жана ички иштер маселелерин караган ыйгарым укуктуу мамлекеттик органдарга макулдашууга жана миграция жаатындагы ыйгарым укуктуу органга Комиссиянын кароосуна киргизүү үчүн жиберүү</w:t>
                      </w:r>
                    </w:p>
                  </w:txbxContent>
                </v:textbox>
              </v:shape>
            </w:pict>
          </mc:Fallback>
        </mc:AlternateContent>
      </w:r>
      <w:r>
        <w:rPr>
          <w:noProof/>
        </w:rPr>
        <mc:AlternateContent>
          <mc:Choice Requires="wps">
            <w:drawing>
              <wp:anchor distT="0" distB="0" distL="114300" distR="114300" simplePos="0" relativeHeight="251629568" behindDoc="0" locked="0" layoutInCell="1" allowOverlap="1">
                <wp:simplePos x="0" y="0"/>
                <wp:positionH relativeFrom="column">
                  <wp:posOffset>1751965</wp:posOffset>
                </wp:positionH>
                <wp:positionV relativeFrom="paragraph">
                  <wp:posOffset>221615</wp:posOffset>
                </wp:positionV>
                <wp:extent cx="2497455" cy="563245"/>
                <wp:effectExtent l="0" t="0" r="0" b="8255"/>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7455" cy="563245"/>
                        </a:xfrm>
                        <a:prstGeom prst="flowChartDocument">
                          <a:avLst/>
                        </a:prstGeom>
                        <a:solidFill>
                          <a:srgbClr val="EEECE1"/>
                        </a:solidFill>
                        <a:ln w="25400" cap="flat" cmpd="sng" algn="ctr">
                          <a:solidFill>
                            <a:srgbClr val="4F81BD">
                              <a:shade val="50000"/>
                            </a:srgbClr>
                          </a:solidFill>
                          <a:prstDash val="solid"/>
                        </a:ln>
                        <a:effectLst/>
                      </wps:spPr>
                      <wps:txbx>
                        <w:txbxContent>
                          <w:p w:rsidR="006937F2" w:rsidRPr="0001466F" w:rsidRDefault="006937F2" w:rsidP="00B6256B">
                            <w:pPr>
                              <w:jc w:val="center"/>
                              <w:rPr>
                                <w:color w:val="000000"/>
                                <w:lang w:val="ky-KG"/>
                              </w:rPr>
                            </w:pPr>
                            <w:r>
                              <w:rPr>
                                <w:color w:val="000000"/>
                                <w:lang w:val="ky-KG"/>
                              </w:rPr>
                              <w:t>Өтүнүчтү тастыктоо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1" type="#_x0000_t114" style="position:absolute;left:0;text-align:left;margin-left:137.95pt;margin-top:17.45pt;width:196.65pt;height:44.3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" fillcolor="#eeece1" strokecolor="#385d8a" strokeweight="2pt">
                <v:path arrowok="t"/>
                <v:textbox>
                  <w:txbxContent>
                    <w:p w:rsidR="006937F2" w:rsidRPr="0001466F" w:rsidRDefault="006937F2" w:rsidP="00B6256B">
                      <w:pPr>
                        <w:jc w:val="center"/>
                        <w:rPr>
                          <w:color w:val="000000"/>
                          <w:lang w:val="ky-KG"/>
                        </w:rPr>
                      </w:pPr>
                      <w:r>
                        <w:rPr>
                          <w:color w:val="000000"/>
                          <w:lang w:val="ky-KG"/>
                        </w:rPr>
                        <w:t>Өтүнүчтү тастыктоо</w:t>
                      </w:r>
                    </w:p>
                  </w:txbxContent>
                </v:textbox>
              </v:shape>
            </w:pict>
          </mc:Fallback>
        </mc:AlternateContent>
      </w:r>
      <w:r>
        <w:rPr>
          <w:noProof/>
        </w:rPr>
        <mc:AlternateContent>
          <mc:Choice Requires="wps">
            <w:drawing>
              <wp:anchor distT="0" distB="0" distL="114295" distR="114295" simplePos="0" relativeHeight="251660288" behindDoc="0" locked="0" layoutInCell="1" allowOverlap="1">
                <wp:simplePos x="0" y="0"/>
                <wp:positionH relativeFrom="column">
                  <wp:posOffset>2961004</wp:posOffset>
                </wp:positionH>
                <wp:positionV relativeFrom="paragraph">
                  <wp:posOffset>988695</wp:posOffset>
                </wp:positionV>
                <wp:extent cx="0" cy="340995"/>
                <wp:effectExtent l="95250" t="0" r="57150" b="4000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09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5B24CD8" id="Прямая со стрелкой 52" o:spid="_x0000_s1026" type="#_x0000_t32" style="position:absolute;margin-left:233.15pt;margin-top:77.85pt;width:0;height:26.85pt;z-index:25166028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" strokecolor="#4a7ebb">
                <v:stroke endarrow="open"/>
                <o:lock v:ext="edit" shapetype="f"/>
              </v:shape>
            </w:pict>
          </mc:Fallback>
        </mc:AlternateContent>
      </w:r>
      <w:r w:rsidR="000A1013" w:rsidRPr="00D50141">
        <w:rPr>
          <w:rFonts w:eastAsia="Calibri"/>
          <w:lang w:val="ky-KG" w:eastAsia="en-US"/>
        </w:rPr>
        <w:br w:type="page"/>
      </w:r>
    </w:p>
    <w:p w:rsidR="0001466F" w:rsidRPr="00161B56" w:rsidRDefault="0001466F" w:rsidP="0001466F">
      <w:pPr>
        <w:spacing w:before="200"/>
        <w:ind w:right="1134"/>
        <w:jc w:val="center"/>
        <w:rPr>
          <w:b/>
          <w:bCs/>
          <w:lang w:val="ky-KG"/>
        </w:rPr>
      </w:pPr>
      <w:r w:rsidRPr="00D50141">
        <w:rPr>
          <w:b/>
          <w:bCs/>
          <w:lang w:val="ky-KG"/>
        </w:rPr>
        <w:t>№</w:t>
      </w:r>
      <w:r>
        <w:rPr>
          <w:b/>
          <w:bCs/>
          <w:lang w:val="ky-KG"/>
        </w:rPr>
        <w:t xml:space="preserve"> </w:t>
      </w:r>
      <w:r w:rsidRPr="00D50141">
        <w:rPr>
          <w:b/>
          <w:bCs/>
          <w:lang w:val="ky-KG"/>
        </w:rPr>
        <w:t>3</w:t>
      </w:r>
      <w:r>
        <w:rPr>
          <w:b/>
          <w:bCs/>
          <w:lang w:val="ky-KG"/>
        </w:rPr>
        <w:t xml:space="preserve"> жол-жобо</w:t>
      </w:r>
    </w:p>
    <w:p w:rsidR="0001466F" w:rsidRPr="00D50141" w:rsidRDefault="0001466F" w:rsidP="00493A96">
      <w:pPr>
        <w:spacing w:before="200"/>
        <w:ind w:right="1134"/>
        <w:jc w:val="center"/>
        <w:rPr>
          <w:bCs/>
          <w:lang w:val="ky-KG"/>
        </w:rPr>
      </w:pP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43904" behindDoc="0" locked="0" layoutInCell="1" allowOverlap="1">
                <wp:simplePos x="0" y="0"/>
                <wp:positionH relativeFrom="column">
                  <wp:posOffset>1269365</wp:posOffset>
                </wp:positionH>
                <wp:positionV relativeFrom="paragraph">
                  <wp:posOffset>40005</wp:posOffset>
                </wp:positionV>
                <wp:extent cx="3242945" cy="662305"/>
                <wp:effectExtent l="0" t="0" r="0" b="4445"/>
                <wp:wrapNone/>
                <wp:docPr id="14"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662305"/>
                        </a:xfrm>
                        <a:prstGeom prst="flowChartTerminator">
                          <a:avLst/>
                        </a:prstGeom>
                        <a:solidFill>
                          <a:srgbClr val="EEECE1"/>
                        </a:solidFill>
                        <a:ln w="25400" cap="flat" cmpd="sng" algn="ctr">
                          <a:solidFill>
                            <a:srgbClr val="4F81BD">
                              <a:shade val="50000"/>
                            </a:srgbClr>
                          </a:solidFill>
                          <a:prstDash val="solid"/>
                        </a:ln>
                        <a:effectLst/>
                      </wps:spPr>
                      <wps:txbx>
                        <w:txbxContent>
                          <w:p w:rsidR="006937F2" w:rsidRPr="00A01119" w:rsidRDefault="006937F2" w:rsidP="00B6256B">
                            <w:pPr>
                              <w:jc w:val="center"/>
                              <w:rPr>
                                <w:color w:val="000000"/>
                              </w:rPr>
                            </w:pPr>
                            <w:r>
                              <w:rPr>
                                <w:color w:val="000000"/>
                                <w:lang w:val="ky-KG"/>
                              </w:rPr>
                              <w:t>Макулдашуу</w:t>
                            </w:r>
                            <w:r w:rsidRPr="00A01119">
                              <w:rPr>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42" type="#_x0000_t116" style="position:absolute;left:0;text-align:left;margin-left:99.95pt;margin-top:3.15pt;width:255.35pt;height:52.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" fillcolor="#eeece1" strokecolor="#385d8a" strokeweight="2pt">
                <v:path arrowok="t"/>
                <v:textbox>
                  <w:txbxContent>
                    <w:p w:rsidR="006937F2" w:rsidRPr="00A01119" w:rsidRDefault="006937F2" w:rsidP="00B6256B">
                      <w:pPr>
                        <w:jc w:val="center"/>
                        <w:rPr>
                          <w:color w:val="000000"/>
                        </w:rPr>
                      </w:pPr>
                      <w:r>
                        <w:rPr>
                          <w:color w:val="000000"/>
                          <w:lang w:val="ky-KG"/>
                        </w:rPr>
                        <w:t>Макулдашуу</w:t>
                      </w:r>
                      <w:r w:rsidRPr="00A01119">
                        <w:rPr>
                          <w:color w:val="000000"/>
                        </w:rPr>
                        <w:t xml:space="preserve"> </w:t>
                      </w:r>
                    </w:p>
                  </w:txbxContent>
                </v:textbox>
              </v:shape>
            </w:pict>
          </mc:Fallback>
        </mc:AlternateContent>
      </w:r>
    </w:p>
    <w:p w:rsidR="00B6256B" w:rsidRPr="00D50141" w:rsidRDefault="006B3EB7" w:rsidP="00493A96">
      <w:pPr>
        <w:spacing w:before="200"/>
        <w:ind w:right="1134"/>
        <w:jc w:val="center"/>
        <w:rPr>
          <w:bCs/>
          <w:lang w:val="ky-KG"/>
        </w:rPr>
      </w:pPr>
      <w:r>
        <w:rPr>
          <w:noProof/>
        </w:rPr>
        <mc:AlternateContent>
          <mc:Choice Requires="wps">
            <w:drawing>
              <wp:anchor distT="0" distB="0" distL="114295" distR="114295" simplePos="0" relativeHeight="251635712" behindDoc="0" locked="0" layoutInCell="1" allowOverlap="1">
                <wp:simplePos x="0" y="0"/>
                <wp:positionH relativeFrom="column">
                  <wp:posOffset>2841624</wp:posOffset>
                </wp:positionH>
                <wp:positionV relativeFrom="paragraph">
                  <wp:posOffset>86360</wp:posOffset>
                </wp:positionV>
                <wp:extent cx="0" cy="257175"/>
                <wp:effectExtent l="114300" t="0" r="76200" b="12382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3E9F1372" id="Прямая со стрелкой 79" o:spid="_x0000_s1026" type="#_x0000_t32" style="position:absolute;margin-left:223.75pt;margin-top:6.8pt;width:0;height:20.25pt;z-index:25163571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" strokecolor="#4a7ebb">
                <v:stroke endarrow="open"/>
                <v:shadow on="t" color="windowText" offset="0,4pt"/>
                <o:lock v:ext="edit" shapetype="f"/>
              </v:shape>
            </w:pict>
          </mc:Fallback>
        </mc:AlternateContent>
      </w: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61312" behindDoc="0" locked="0" layoutInCell="1" allowOverlap="1">
                <wp:simplePos x="0" y="0"/>
                <wp:positionH relativeFrom="column">
                  <wp:posOffset>1250950</wp:posOffset>
                </wp:positionH>
                <wp:positionV relativeFrom="paragraph">
                  <wp:posOffset>97790</wp:posOffset>
                </wp:positionV>
                <wp:extent cx="363855" cy="261620"/>
                <wp:effectExtent l="38100" t="0" r="0" b="4318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63855" cy="261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D335115" id="Прямая со стрелкой 53" o:spid="_x0000_s1026" type="#_x0000_t32" style="position:absolute;margin-left:98.5pt;margin-top:7.7pt;width:28.65pt;height:20.6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" strokecolor="#4a7ebb">
                <v:stroke endarrow="open"/>
                <o:lock v:ext="edit" shapetype="f"/>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4294505</wp:posOffset>
                </wp:positionH>
                <wp:positionV relativeFrom="paragraph">
                  <wp:posOffset>198755</wp:posOffset>
                </wp:positionV>
                <wp:extent cx="206375" cy="261620"/>
                <wp:effectExtent l="0" t="0" r="60325" b="4318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375" cy="261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3AB2687B" id="Прямая со стрелкой 54" o:spid="_x0000_s1026" type="#_x0000_t32" style="position:absolute;margin-left:338.15pt;margin-top:15.65pt;width:16.25pt;height:2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" strokecolor="#4a7ebb">
                <v:stroke endarrow="open"/>
                <o:lock v:ext="edit" shapetype="f"/>
              </v:shape>
            </w:pict>
          </mc:Fallback>
        </mc:AlternateContent>
      </w: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36736" behindDoc="0" locked="0" layoutInCell="1" allowOverlap="1">
                <wp:simplePos x="0" y="0"/>
                <wp:positionH relativeFrom="column">
                  <wp:posOffset>3680460</wp:posOffset>
                </wp:positionH>
                <wp:positionV relativeFrom="paragraph">
                  <wp:posOffset>158115</wp:posOffset>
                </wp:positionV>
                <wp:extent cx="2200275" cy="708660"/>
                <wp:effectExtent l="0" t="0" r="9525" b="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0275" cy="708660"/>
                        </a:xfrm>
                        <a:prstGeom prst="rect">
                          <a:avLst/>
                        </a:prstGeom>
                        <a:solidFill>
                          <a:srgbClr val="EEECE1"/>
                        </a:solidFill>
                        <a:ln w="25400" cap="flat" cmpd="sng" algn="ctr">
                          <a:solidFill>
                            <a:srgbClr val="4F81BD">
                              <a:shade val="50000"/>
                            </a:srgbClr>
                          </a:solidFill>
                          <a:prstDash val="solid"/>
                        </a:ln>
                        <a:effectLst/>
                      </wps:spPr>
                      <wps:txbx>
                        <w:txbxContent>
                          <w:p w:rsidR="006937F2" w:rsidRPr="0001466F" w:rsidRDefault="006937F2" w:rsidP="0001466F">
                            <w:pPr>
                              <w:jc w:val="center"/>
                              <w:rPr>
                                <w:sz w:val="22"/>
                                <w:szCs w:val="22"/>
                              </w:rPr>
                            </w:pPr>
                            <w:r>
                              <w:rPr>
                                <w:rFonts w:eastAsia="Calibri"/>
                                <w:sz w:val="22"/>
                                <w:szCs w:val="22"/>
                                <w:lang w:val="ky-KG"/>
                              </w:rPr>
                              <w:t>М</w:t>
                            </w:r>
                            <w:r w:rsidRPr="0001466F">
                              <w:rPr>
                                <w:rFonts w:eastAsia="Calibri"/>
                                <w:sz w:val="22"/>
                                <w:szCs w:val="22"/>
                                <w:lang w:val="ky-KG"/>
                              </w:rPr>
                              <w:t>играция жаатындагы ыйгарым укуктуу органга Комиссиянын кароосуна</w:t>
                            </w:r>
                            <w:r>
                              <w:rPr>
                                <w:rFonts w:eastAsia="Calibri"/>
                                <w:lang w:val="ky-KG"/>
                              </w:rPr>
                              <w:t xml:space="preserve"> </w:t>
                            </w:r>
                            <w:r w:rsidRPr="0001466F">
                              <w:rPr>
                                <w:rFonts w:eastAsia="Calibri"/>
                                <w:sz w:val="22"/>
                                <w:szCs w:val="22"/>
                                <w:lang w:val="ky-KG"/>
                              </w:rPr>
                              <w:t>киргизүү үчүн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2" o:spid="_x0000_s1043" style="position:absolute;left:0;text-align:left;margin-left:289.8pt;margin-top:12.45pt;width:173.25pt;height:55.8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" fillcolor="#eeece1" strokecolor="#385d8a" strokeweight="2pt">
                <v:path arrowok="t"/>
                <v:textbox>
                  <w:txbxContent>
                    <w:p w:rsidR="006937F2" w:rsidRPr="0001466F" w:rsidRDefault="006937F2" w:rsidP="0001466F">
                      <w:pPr>
                        <w:jc w:val="center"/>
                        <w:rPr>
                          <w:sz w:val="22"/>
                          <w:szCs w:val="22"/>
                        </w:rPr>
                      </w:pPr>
                      <w:r>
                        <w:rPr>
                          <w:rFonts w:eastAsia="Calibri"/>
                          <w:sz w:val="22"/>
                          <w:szCs w:val="22"/>
                          <w:lang w:val="ky-KG"/>
                        </w:rPr>
                        <w:t>М</w:t>
                      </w:r>
                      <w:r w:rsidRPr="0001466F">
                        <w:rPr>
                          <w:rFonts w:eastAsia="Calibri"/>
                          <w:sz w:val="22"/>
                          <w:szCs w:val="22"/>
                          <w:lang w:val="ky-KG"/>
                        </w:rPr>
                        <w:t>играция жаатындагы ыйгарым укуктуу органга Комиссиянын кароосуна</w:t>
                      </w:r>
                      <w:r>
                        <w:rPr>
                          <w:rFonts w:eastAsia="Calibri"/>
                          <w:lang w:val="ky-KG"/>
                        </w:rPr>
                        <w:t xml:space="preserve"> </w:t>
                      </w:r>
                      <w:r w:rsidRPr="0001466F">
                        <w:rPr>
                          <w:rFonts w:eastAsia="Calibri"/>
                          <w:sz w:val="22"/>
                          <w:szCs w:val="22"/>
                          <w:lang w:val="ky-KG"/>
                        </w:rPr>
                        <w:t>киргизүү үчүн</w:t>
                      </w:r>
                    </w:p>
                  </w:txbxContent>
                </v:textbox>
              </v:rect>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-110490</wp:posOffset>
                </wp:positionH>
                <wp:positionV relativeFrom="paragraph">
                  <wp:posOffset>57150</wp:posOffset>
                </wp:positionV>
                <wp:extent cx="2695575" cy="743585"/>
                <wp:effectExtent l="0" t="0" r="9525" b="0"/>
                <wp:wrapNone/>
                <wp:docPr id="13"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5575" cy="743585"/>
                        </a:xfrm>
                        <a:prstGeom prst="rect">
                          <a:avLst/>
                        </a:prstGeom>
                        <a:solidFill>
                          <a:srgbClr val="EEECE1"/>
                        </a:solidFill>
                        <a:ln w="25400" cap="flat" cmpd="sng" algn="ctr">
                          <a:solidFill>
                            <a:srgbClr val="4F81BD">
                              <a:shade val="50000"/>
                            </a:srgbClr>
                          </a:solidFill>
                          <a:prstDash val="solid"/>
                        </a:ln>
                        <a:effectLst/>
                      </wps:spPr>
                      <wps:txbx>
                        <w:txbxContent>
                          <w:p w:rsidR="006937F2" w:rsidRPr="0001466F" w:rsidRDefault="006937F2" w:rsidP="0001466F">
                            <w:pPr>
                              <w:pStyle w:val="tkTekst"/>
                              <w:spacing w:after="0" w:line="240" w:lineRule="auto"/>
                              <w:ind w:left="146" w:right="141" w:firstLine="0"/>
                              <w:jc w:val="center"/>
                              <w:rPr>
                                <w:rFonts w:ascii="Times New Roman" w:hAnsi="Times New Roman" w:cs="Times New Roman"/>
                                <w:sz w:val="22"/>
                                <w:szCs w:val="22"/>
                                <w:lang w:val="ky-KG"/>
                              </w:rPr>
                            </w:pPr>
                            <w:r w:rsidRPr="0001466F">
                              <w:rPr>
                                <w:rFonts w:ascii="Times New Roman" w:eastAsia="Calibri" w:hAnsi="Times New Roman" w:cs="Times New Roman"/>
                                <w:sz w:val="22"/>
                                <w:szCs w:val="22"/>
                                <w:lang w:val="ky-KG"/>
                              </w:rPr>
                              <w:t>Улуттук коопсуздук жана ички иштер маселелерин караган ыйгарым укуктуу мамлекеттик органдар менен макулдашуу</w:t>
                            </w:r>
                          </w:p>
                          <w:p w:rsidR="006937F2" w:rsidRPr="00A01119" w:rsidRDefault="006937F2" w:rsidP="00B6256B">
                            <w:pPr>
                              <w:jc w:val="center"/>
                              <w:rPr>
                                <w:color w:val="000000"/>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6" o:spid="_x0000_s1044" style="position:absolute;left:0;text-align:left;margin-left:-8.7pt;margin-top:4.5pt;width:212.25pt;height:58.5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" fillcolor="#eeece1" strokecolor="#385d8a" strokeweight="2pt">
                <v:path arrowok="t"/>
                <v:textbox>
                  <w:txbxContent>
                    <w:p w:rsidR="006937F2" w:rsidRPr="0001466F" w:rsidRDefault="006937F2" w:rsidP="0001466F">
                      <w:pPr>
                        <w:pStyle w:val="tkTekst"/>
                        <w:spacing w:after="0" w:line="240" w:lineRule="auto"/>
                        <w:ind w:left="146" w:right="141" w:firstLine="0"/>
                        <w:jc w:val="center"/>
                        <w:rPr>
                          <w:rFonts w:ascii="Times New Roman" w:hAnsi="Times New Roman" w:cs="Times New Roman"/>
                          <w:sz w:val="22"/>
                          <w:szCs w:val="22"/>
                          <w:lang w:val="ky-KG"/>
                        </w:rPr>
                      </w:pPr>
                      <w:r w:rsidRPr="0001466F">
                        <w:rPr>
                          <w:rFonts w:ascii="Times New Roman" w:eastAsia="Calibri" w:hAnsi="Times New Roman" w:cs="Times New Roman"/>
                          <w:sz w:val="22"/>
                          <w:szCs w:val="22"/>
                          <w:lang w:val="ky-KG"/>
                        </w:rPr>
                        <w:t>Улуттук коопсуздук жана ички иштер маселелерин караган ыйгарым укуктуу мамлекеттик органдар менен макулдашуу</w:t>
                      </w:r>
                    </w:p>
                    <w:p w:rsidR="006937F2" w:rsidRPr="00A01119" w:rsidRDefault="006937F2" w:rsidP="00B6256B">
                      <w:pPr>
                        <w:jc w:val="center"/>
                        <w:rPr>
                          <w:color w:val="000000"/>
                          <w:lang w:val="ky-KG"/>
                        </w:rPr>
                      </w:pPr>
                    </w:p>
                  </w:txbxContent>
                </v:textbox>
              </v:rect>
            </w:pict>
          </mc:Fallback>
        </mc:AlternateContent>
      </w:r>
    </w:p>
    <w:p w:rsidR="00B6256B" w:rsidRPr="00D50141" w:rsidRDefault="00B6256B" w:rsidP="00493A96">
      <w:pPr>
        <w:spacing w:before="200"/>
        <w:ind w:right="1134"/>
        <w:jc w:val="center"/>
        <w:rPr>
          <w:bCs/>
          <w:lang w:val="ky-KG"/>
        </w:rPr>
      </w:pPr>
    </w:p>
    <w:p w:rsidR="00B6256B" w:rsidRPr="00D50141" w:rsidRDefault="006B3EB7" w:rsidP="00493A96">
      <w:pPr>
        <w:spacing w:before="200"/>
        <w:ind w:right="1134"/>
        <w:jc w:val="center"/>
        <w:rPr>
          <w:bCs/>
          <w:lang w:val="ky-KG"/>
        </w:rPr>
      </w:pPr>
      <w:r>
        <w:rPr>
          <w:noProof/>
        </w:rPr>
        <mc:AlternateContent>
          <mc:Choice Requires="wps">
            <w:drawing>
              <wp:anchor distT="0" distB="0" distL="114296" distR="114296" simplePos="0" relativeHeight="251642880" behindDoc="0" locked="0" layoutInCell="1" allowOverlap="1">
                <wp:simplePos x="0" y="0"/>
                <wp:positionH relativeFrom="column">
                  <wp:posOffset>933450</wp:posOffset>
                </wp:positionH>
                <wp:positionV relativeFrom="paragraph">
                  <wp:posOffset>370840</wp:posOffset>
                </wp:positionV>
                <wp:extent cx="217805" cy="635"/>
                <wp:effectExtent l="76200" t="8255" r="75565" b="21590"/>
                <wp:wrapNone/>
                <wp:docPr id="12"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17805" cy="635"/>
                        </a:xfrm>
                        <a:prstGeom prst="bentConnector3">
                          <a:avLst>
                            <a:gd name="adj1" fmla="val 49856"/>
                          </a:avLst>
                        </a:prstGeom>
                        <a:noFill/>
                        <a:ln w="9525" algn="ctr">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229533A6"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09" o:spid="_x0000_s1026" type="#_x0000_t34" style="position:absolute;margin-left:73.5pt;margin-top:29.2pt;width:17.15pt;height:.05pt;rotation:90;z-index:25164288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" adj="10769" strokecolor="#4a7ebb">
                <v:stroke endarrow="open"/>
                <o:lock v:ext="edit" shapetype="f"/>
              </v:shape>
            </w:pict>
          </mc:Fallback>
        </mc:AlternateContent>
      </w: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37760" behindDoc="0" locked="0" layoutInCell="1" allowOverlap="1">
                <wp:simplePos x="0" y="0"/>
                <wp:positionH relativeFrom="column">
                  <wp:posOffset>-110490</wp:posOffset>
                </wp:positionH>
                <wp:positionV relativeFrom="paragraph">
                  <wp:posOffset>177800</wp:posOffset>
                </wp:positionV>
                <wp:extent cx="2581275" cy="1392555"/>
                <wp:effectExtent l="0" t="0" r="9525" b="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81275" cy="1392555"/>
                        </a:xfrm>
                        <a:prstGeom prst="rect">
                          <a:avLst/>
                        </a:prstGeom>
                        <a:solidFill>
                          <a:srgbClr val="EEECE1"/>
                        </a:solidFill>
                        <a:ln w="25400" cap="flat" cmpd="sng" algn="ctr">
                          <a:solidFill>
                            <a:srgbClr val="4F81BD">
                              <a:shade val="50000"/>
                            </a:srgbClr>
                          </a:solidFill>
                          <a:prstDash val="solid"/>
                        </a:ln>
                        <a:effectLst/>
                      </wps:spPr>
                      <wps:txbx>
                        <w:txbxContent>
                          <w:p w:rsidR="006937F2" w:rsidRPr="0001466F" w:rsidRDefault="006937F2" w:rsidP="0084653D">
                            <w:pPr>
                              <w:jc w:val="center"/>
                              <w:rPr>
                                <w:sz w:val="22"/>
                                <w:szCs w:val="22"/>
                                <w:lang w:val="ky-KG"/>
                              </w:rPr>
                            </w:pPr>
                            <w:r w:rsidRPr="0001466F">
                              <w:rPr>
                                <w:rFonts w:eastAsia="Calibri"/>
                                <w:sz w:val="22"/>
                                <w:szCs w:val="22"/>
                                <w:lang w:val="ky-KG"/>
                              </w:rPr>
                              <w:t>Улуттук коопсуздук жана ички иштер маселелерин караган ыйгарым укуктуу мамлекеттик ор</w:t>
                            </w:r>
                            <w:r>
                              <w:rPr>
                                <w:rFonts w:eastAsia="Calibri"/>
                                <w:sz w:val="22"/>
                                <w:szCs w:val="22"/>
                                <w:lang w:val="ky-KG"/>
                              </w:rPr>
                              <w:t xml:space="preserve">гандардын </w:t>
                            </w:r>
                            <w:r w:rsidRPr="0001466F">
                              <w:rPr>
                                <w:rFonts w:eastAsia="Calibri"/>
                                <w:sz w:val="22"/>
                                <w:szCs w:val="22"/>
                                <w:lang w:val="ky-KG"/>
                              </w:rPr>
                              <w:t>корутунду</w:t>
                            </w:r>
                            <w:r>
                              <w:rPr>
                                <w:rFonts w:eastAsia="Calibri"/>
                                <w:sz w:val="22"/>
                                <w:szCs w:val="22"/>
                                <w:lang w:val="ky-KG"/>
                              </w:rPr>
                              <w:t>сун</w:t>
                            </w:r>
                            <w:r w:rsidRPr="0001466F">
                              <w:rPr>
                                <w:rFonts w:eastAsia="Calibri"/>
                                <w:sz w:val="22"/>
                                <w:szCs w:val="22"/>
                                <w:lang w:val="ky-KG"/>
                              </w:rPr>
                              <w:t xml:space="preserve"> </w:t>
                            </w:r>
                            <w:r>
                              <w:rPr>
                                <w:rFonts w:eastAsia="Calibri"/>
                                <w:sz w:val="22"/>
                                <w:szCs w:val="22"/>
                                <w:lang w:val="ky-KG"/>
                              </w:rPr>
                              <w:t xml:space="preserve">Комиссиянын кароосу үчүн </w:t>
                            </w:r>
                            <w:r w:rsidRPr="0001466F">
                              <w:rPr>
                                <w:rFonts w:eastAsia="Calibri"/>
                                <w:sz w:val="22"/>
                                <w:szCs w:val="22"/>
                                <w:lang w:val="ky-KG"/>
                              </w:rPr>
                              <w:t>миграция жаатындагы ыйгарым укуктуу</w:t>
                            </w:r>
                            <w:r w:rsidRPr="00C55A42">
                              <w:rPr>
                                <w:rFonts w:eastAsia="Calibri"/>
                                <w:lang w:val="ky-KG"/>
                              </w:rPr>
                              <w:t xml:space="preserve"> </w:t>
                            </w:r>
                            <w:r w:rsidRPr="0001466F">
                              <w:rPr>
                                <w:rFonts w:eastAsia="Calibri"/>
                                <w:sz w:val="22"/>
                                <w:szCs w:val="22"/>
                                <w:lang w:val="ky-KG"/>
                              </w:rPr>
                              <w:t xml:space="preserve">органга АМС аркылуу </w:t>
                            </w:r>
                            <w:r>
                              <w:rPr>
                                <w:rFonts w:eastAsia="Calibri"/>
                                <w:sz w:val="22"/>
                                <w:szCs w:val="22"/>
                                <w:lang w:val="ky-KG"/>
                              </w:rPr>
                              <w:t>жиберүү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8" o:spid="_x0000_s1045" style="position:absolute;left:0;text-align:left;margin-left:-8.7pt;margin-top:14pt;width:203.25pt;height:109.6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" fillcolor="#eeece1" strokecolor="#385d8a" strokeweight="2pt">
                <v:path arrowok="t"/>
                <v:textbox>
                  <w:txbxContent>
                    <w:p w:rsidR="006937F2" w:rsidRPr="0001466F" w:rsidRDefault="006937F2" w:rsidP="0084653D">
                      <w:pPr>
                        <w:jc w:val="center"/>
                        <w:rPr>
                          <w:sz w:val="22"/>
                          <w:szCs w:val="22"/>
                          <w:lang w:val="ky-KG"/>
                        </w:rPr>
                      </w:pPr>
                      <w:r w:rsidRPr="0001466F">
                        <w:rPr>
                          <w:rFonts w:eastAsia="Calibri"/>
                          <w:sz w:val="22"/>
                          <w:szCs w:val="22"/>
                          <w:lang w:val="ky-KG"/>
                        </w:rPr>
                        <w:t>Улуттук коопсуздук жана ички иштер маселелерин караган ыйгарым укуктуу мамлекеттик ор</w:t>
                      </w:r>
                      <w:r>
                        <w:rPr>
                          <w:rFonts w:eastAsia="Calibri"/>
                          <w:sz w:val="22"/>
                          <w:szCs w:val="22"/>
                          <w:lang w:val="ky-KG"/>
                        </w:rPr>
                        <w:t xml:space="preserve">гандардын </w:t>
                      </w:r>
                      <w:r w:rsidRPr="0001466F">
                        <w:rPr>
                          <w:rFonts w:eastAsia="Calibri"/>
                          <w:sz w:val="22"/>
                          <w:szCs w:val="22"/>
                          <w:lang w:val="ky-KG"/>
                        </w:rPr>
                        <w:t>корутунду</w:t>
                      </w:r>
                      <w:r>
                        <w:rPr>
                          <w:rFonts w:eastAsia="Calibri"/>
                          <w:sz w:val="22"/>
                          <w:szCs w:val="22"/>
                          <w:lang w:val="ky-KG"/>
                        </w:rPr>
                        <w:t>сун</w:t>
                      </w:r>
                      <w:r w:rsidRPr="0001466F">
                        <w:rPr>
                          <w:rFonts w:eastAsia="Calibri"/>
                          <w:sz w:val="22"/>
                          <w:szCs w:val="22"/>
                          <w:lang w:val="ky-KG"/>
                        </w:rPr>
                        <w:t xml:space="preserve"> </w:t>
                      </w:r>
                      <w:r>
                        <w:rPr>
                          <w:rFonts w:eastAsia="Calibri"/>
                          <w:sz w:val="22"/>
                          <w:szCs w:val="22"/>
                          <w:lang w:val="ky-KG"/>
                        </w:rPr>
                        <w:t xml:space="preserve">Комиссиянын кароосу үчүн </w:t>
                      </w:r>
                      <w:r w:rsidRPr="0001466F">
                        <w:rPr>
                          <w:rFonts w:eastAsia="Calibri"/>
                          <w:sz w:val="22"/>
                          <w:szCs w:val="22"/>
                          <w:lang w:val="ky-KG"/>
                        </w:rPr>
                        <w:t>миграция жаатындагы ыйгарым укуктуу</w:t>
                      </w:r>
                      <w:r w:rsidRPr="00C55A42">
                        <w:rPr>
                          <w:rFonts w:eastAsia="Calibri"/>
                          <w:lang w:val="ky-KG"/>
                        </w:rPr>
                        <w:t xml:space="preserve"> </w:t>
                      </w:r>
                      <w:r w:rsidRPr="0001466F">
                        <w:rPr>
                          <w:rFonts w:eastAsia="Calibri"/>
                          <w:sz w:val="22"/>
                          <w:szCs w:val="22"/>
                          <w:lang w:val="ky-KG"/>
                        </w:rPr>
                        <w:t xml:space="preserve">органга АМС аркылуу </w:t>
                      </w:r>
                      <w:r>
                        <w:rPr>
                          <w:rFonts w:eastAsia="Calibri"/>
                          <w:sz w:val="22"/>
                          <w:szCs w:val="22"/>
                          <w:lang w:val="ky-KG"/>
                        </w:rPr>
                        <w:t>жиберүү</w:t>
                      </w:r>
                    </w:p>
                  </w:txbxContent>
                </v:textbox>
              </v:rect>
            </w:pict>
          </mc:Fallback>
        </mc:AlternateContent>
      </w:r>
      <w:r>
        <w:rPr>
          <w:noProof/>
        </w:rPr>
        <mc:AlternateContent>
          <mc:Choice Requires="wps">
            <w:drawing>
              <wp:anchor distT="0" distB="0" distL="114295" distR="114295" simplePos="0" relativeHeight="251646976" behindDoc="0" locked="0" layoutInCell="1" allowOverlap="1">
                <wp:simplePos x="0" y="0"/>
                <wp:positionH relativeFrom="column">
                  <wp:posOffset>4785359</wp:posOffset>
                </wp:positionH>
                <wp:positionV relativeFrom="paragraph">
                  <wp:posOffset>44450</wp:posOffset>
                </wp:positionV>
                <wp:extent cx="0" cy="235585"/>
                <wp:effectExtent l="95250" t="0" r="57150" b="3111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55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D889441" id="Прямая со стрелкой 21" o:spid="_x0000_s1026" type="#_x0000_t32" style="position:absolute;margin-left:376.8pt;margin-top:3.5pt;width:0;height:18.55pt;z-index:25164697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" strokecolor="#4a7ebb">
                <v:stroke endarrow="open"/>
                <o:lock v:ext="edit" shapetype="f"/>
              </v:shape>
            </w:pict>
          </mc:Fallback>
        </mc:AlternateContent>
      </w: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41856" behindDoc="0" locked="0" layoutInCell="1" allowOverlap="1">
                <wp:simplePos x="0" y="0"/>
                <wp:positionH relativeFrom="column">
                  <wp:posOffset>3014980</wp:posOffset>
                </wp:positionH>
                <wp:positionV relativeFrom="paragraph">
                  <wp:posOffset>62230</wp:posOffset>
                </wp:positionV>
                <wp:extent cx="3284855" cy="1068705"/>
                <wp:effectExtent l="0" t="0" r="0" b="0"/>
                <wp:wrapNone/>
                <wp:docPr id="11"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84855" cy="1068705"/>
                        </a:xfrm>
                        <a:prstGeom prst="rect">
                          <a:avLst/>
                        </a:prstGeom>
                        <a:solidFill>
                          <a:srgbClr val="EEECE1"/>
                        </a:solidFill>
                        <a:ln w="25400" cap="flat" cmpd="sng" algn="ctr">
                          <a:solidFill>
                            <a:srgbClr val="4F81BD">
                              <a:shade val="50000"/>
                            </a:srgbClr>
                          </a:solidFill>
                          <a:prstDash val="solid"/>
                        </a:ln>
                        <a:effectLst/>
                      </wps:spPr>
                      <wps:txbx>
                        <w:txbxContent>
                          <w:p w:rsidR="006937F2" w:rsidRPr="00A01119" w:rsidRDefault="006937F2" w:rsidP="00B6256B">
                            <w:pPr>
                              <w:jc w:val="center"/>
                              <w:rPr>
                                <w:color w:val="000000"/>
                                <w:lang w:val="ky-KG"/>
                              </w:rPr>
                            </w:pPr>
                            <w:r w:rsidRPr="0001466F">
                              <w:rPr>
                                <w:rFonts w:eastAsia="Calibri"/>
                                <w:sz w:val="22"/>
                                <w:szCs w:val="22"/>
                                <w:lang w:val="ky-KG"/>
                              </w:rPr>
                              <w:t>Улуттук коопсуздук жана ички иштер маселелерин караган ыйгарым укуктуу мамлекеттик ор</w:t>
                            </w:r>
                            <w:r>
                              <w:rPr>
                                <w:rFonts w:eastAsia="Calibri"/>
                                <w:sz w:val="22"/>
                                <w:szCs w:val="22"/>
                                <w:lang w:val="ky-KG"/>
                              </w:rPr>
                              <w:t xml:space="preserve">гандардын </w:t>
                            </w:r>
                            <w:r w:rsidRPr="0001466F">
                              <w:rPr>
                                <w:rFonts w:eastAsia="Calibri"/>
                                <w:sz w:val="22"/>
                                <w:szCs w:val="22"/>
                                <w:lang w:val="ky-KG"/>
                              </w:rPr>
                              <w:t>корутунду</w:t>
                            </w:r>
                            <w:r>
                              <w:rPr>
                                <w:rFonts w:eastAsia="Calibri"/>
                                <w:sz w:val="22"/>
                                <w:szCs w:val="22"/>
                                <w:lang w:val="ky-KG"/>
                              </w:rPr>
                              <w:t>су түшкөн күндөн тартып материалдарды кароо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8" o:spid="_x0000_s1046" style="position:absolute;left:0;text-align:left;margin-left:237.4pt;margin-top:4.9pt;width:258.65pt;height:84.1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" fillcolor="#eeece1" strokecolor="#385d8a" strokeweight="2pt">
                <v:path arrowok="t"/>
                <v:textbox>
                  <w:txbxContent>
                    <w:p w:rsidR="006937F2" w:rsidRPr="00A01119" w:rsidRDefault="006937F2" w:rsidP="00B6256B">
                      <w:pPr>
                        <w:jc w:val="center"/>
                        <w:rPr>
                          <w:color w:val="000000"/>
                          <w:lang w:val="ky-KG"/>
                        </w:rPr>
                      </w:pPr>
                      <w:r w:rsidRPr="0001466F">
                        <w:rPr>
                          <w:rFonts w:eastAsia="Calibri"/>
                          <w:sz w:val="22"/>
                          <w:szCs w:val="22"/>
                          <w:lang w:val="ky-KG"/>
                        </w:rPr>
                        <w:t>Улуттук коопсуздук жана ички иштер маселелерин караган ыйгарым укуктуу мамлекеттик ор</w:t>
                      </w:r>
                      <w:r>
                        <w:rPr>
                          <w:rFonts w:eastAsia="Calibri"/>
                          <w:sz w:val="22"/>
                          <w:szCs w:val="22"/>
                          <w:lang w:val="ky-KG"/>
                        </w:rPr>
                        <w:t xml:space="preserve">гандардын </w:t>
                      </w:r>
                      <w:r w:rsidRPr="0001466F">
                        <w:rPr>
                          <w:rFonts w:eastAsia="Calibri"/>
                          <w:sz w:val="22"/>
                          <w:szCs w:val="22"/>
                          <w:lang w:val="ky-KG"/>
                        </w:rPr>
                        <w:t>корутунду</w:t>
                      </w:r>
                      <w:r>
                        <w:rPr>
                          <w:rFonts w:eastAsia="Calibri"/>
                          <w:sz w:val="22"/>
                          <w:szCs w:val="22"/>
                          <w:lang w:val="ky-KG"/>
                        </w:rPr>
                        <w:t>су түшкөн күндөн тартып материалдарды кароо</w:t>
                      </w:r>
                    </w:p>
                  </w:txbxContent>
                </v:textbox>
              </v:rect>
            </w:pict>
          </mc:Fallback>
        </mc:AlternateContent>
      </w:r>
    </w:p>
    <w:p w:rsidR="00B6256B" w:rsidRPr="00D50141" w:rsidRDefault="006B3EB7" w:rsidP="00493A96">
      <w:pPr>
        <w:spacing w:before="200"/>
        <w:ind w:right="1134"/>
        <w:jc w:val="center"/>
        <w:rPr>
          <w:bCs/>
          <w:lang w:val="ky-KG"/>
        </w:rPr>
      </w:pPr>
      <w:r w:rsidRPr="002B184D">
        <w:rPr>
          <w:bCs/>
          <w:noProof/>
          <w:color w:val="8DB3E2"/>
        </w:rPr>
        <mc:AlternateContent>
          <mc:Choice Requires="wps">
            <w:drawing>
              <wp:anchor distT="0" distB="0" distL="114300" distR="114300" simplePos="0" relativeHeight="251680768" behindDoc="0" locked="0" layoutInCell="1" allowOverlap="1">
                <wp:simplePos x="0" y="0"/>
                <wp:positionH relativeFrom="column">
                  <wp:posOffset>2470785</wp:posOffset>
                </wp:positionH>
                <wp:positionV relativeFrom="paragraph">
                  <wp:posOffset>31115</wp:posOffset>
                </wp:positionV>
                <wp:extent cx="544195" cy="0"/>
                <wp:effectExtent l="19050" t="64770" r="27305" b="68580"/>
                <wp:wrapNone/>
                <wp:docPr id="10"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0"/>
                        </a:xfrm>
                        <a:prstGeom prst="straightConnector1">
                          <a:avLst/>
                        </a:prstGeom>
                        <a:noFill/>
                        <a:ln w="25400">
                          <a:solidFill>
                            <a:srgbClr val="4F81BD"/>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94A6F6F" id="AutoShape 63" o:spid="_x0000_s1026" type="#_x0000_t32" style="position:absolute;margin-left:194.55pt;margin-top:2.45pt;width:42.8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" strokecolor="#4f81bd" strokeweight="2pt">
                <v:stroke endarrow="block"/>
                <v:shadow color="#243f60" opacity=".5" offset="1pt"/>
              </v:shape>
            </w:pict>
          </mc:Fallback>
        </mc:AlternateContent>
      </w:r>
    </w:p>
    <w:p w:rsidR="00B6256B" w:rsidRPr="00D50141" w:rsidRDefault="00B6256B" w:rsidP="00493A96">
      <w:pPr>
        <w:spacing w:before="200"/>
        <w:ind w:right="1134"/>
        <w:jc w:val="center"/>
        <w:rPr>
          <w:bCs/>
          <w:lang w:val="ky-KG"/>
        </w:rPr>
      </w:pP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63360" behindDoc="0" locked="0" layoutInCell="1" allowOverlap="1">
                <wp:simplePos x="0" y="0"/>
                <wp:positionH relativeFrom="column">
                  <wp:posOffset>2121535</wp:posOffset>
                </wp:positionH>
                <wp:positionV relativeFrom="paragraph">
                  <wp:posOffset>224155</wp:posOffset>
                </wp:positionV>
                <wp:extent cx="1835150" cy="354330"/>
                <wp:effectExtent l="31750" t="5080" r="9525" b="78740"/>
                <wp:wrapNone/>
                <wp:docPr id="9"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835150" cy="354330"/>
                        </a:xfrm>
                        <a:prstGeom prst="straightConnector1">
                          <a:avLst/>
                        </a:prstGeom>
                        <a:noFill/>
                        <a:ln w="9525" algn="ctr">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0D8F2A72" id="Прямая со стрелкой 65" o:spid="_x0000_s1026" type="#_x0000_t32" style="position:absolute;margin-left:167.05pt;margin-top:17.65pt;width:144.5pt;height:27.9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" strokecolor="#4a7ebb">
                <v:stroke endarrow="open"/>
                <o:lock v:ext="edit" shapetype="f"/>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4785360</wp:posOffset>
                </wp:positionH>
                <wp:positionV relativeFrom="paragraph">
                  <wp:posOffset>224155</wp:posOffset>
                </wp:positionV>
                <wp:extent cx="0" cy="306705"/>
                <wp:effectExtent l="57150" t="5080" r="57150" b="21590"/>
                <wp:wrapNone/>
                <wp:docPr id="8"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6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84CA1E" id="AutoShape 66" o:spid="_x0000_s1026" type="#_x0000_t32" style="position:absolute;margin-left:376.8pt;margin-top:17.65pt;width:0;height:24.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">
                <v:stroke endarrow="block"/>
              </v:shape>
            </w:pict>
          </mc:Fallback>
        </mc:AlternateContent>
      </w:r>
    </w:p>
    <w:p w:rsidR="0066209F" w:rsidRPr="00D50141" w:rsidRDefault="006B3EB7" w:rsidP="00493A96">
      <w:pPr>
        <w:spacing w:before="200"/>
        <w:ind w:right="1134"/>
        <w:jc w:val="center"/>
        <w:rPr>
          <w:bCs/>
          <w:lang w:val="ky-KG"/>
        </w:rPr>
      </w:pPr>
      <w:r>
        <w:rPr>
          <w:bCs/>
          <w:noProof/>
        </w:rPr>
        <mc:AlternateContent>
          <mc:Choice Requires="wps">
            <w:drawing>
              <wp:anchor distT="0" distB="0" distL="114300" distR="114300" simplePos="0" relativeHeight="251681792" behindDoc="0" locked="0" layoutInCell="1" allowOverlap="1">
                <wp:simplePos x="0" y="0"/>
                <wp:positionH relativeFrom="column">
                  <wp:posOffset>3014980</wp:posOffset>
                </wp:positionH>
                <wp:positionV relativeFrom="paragraph">
                  <wp:posOffset>276225</wp:posOffset>
                </wp:positionV>
                <wp:extent cx="3284855" cy="1513840"/>
                <wp:effectExtent l="0" t="0" r="0" b="0"/>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84855" cy="1513840"/>
                        </a:xfrm>
                        <a:prstGeom prst="rect">
                          <a:avLst/>
                        </a:prstGeom>
                        <a:solidFill>
                          <a:srgbClr val="EEECE1"/>
                        </a:solidFill>
                        <a:ln w="25400" cap="flat" cmpd="sng" algn="ctr">
                          <a:solidFill>
                            <a:srgbClr val="4F81BD">
                              <a:shade val="50000"/>
                            </a:srgbClr>
                          </a:solidFill>
                          <a:prstDash val="solid"/>
                        </a:ln>
                        <a:effectLst/>
                      </wps:spPr>
                      <wps:txbx>
                        <w:txbxContent>
                          <w:p w:rsidR="006937F2" w:rsidRPr="00D50141" w:rsidRDefault="006937F2" w:rsidP="00E66AF2">
                            <w:pPr>
                              <w:jc w:val="center"/>
                              <w:rPr>
                                <w:color w:val="000000"/>
                                <w:sz w:val="22"/>
                                <w:szCs w:val="22"/>
                                <w:lang w:val="ky-KG"/>
                              </w:rPr>
                            </w:pPr>
                            <w:r>
                              <w:rPr>
                                <w:rFonts w:eastAsia="Calibri"/>
                                <w:sz w:val="22"/>
                                <w:szCs w:val="22"/>
                                <w:lang w:val="ky-KG"/>
                              </w:rPr>
                              <w:t>М</w:t>
                            </w:r>
                            <w:r w:rsidRPr="00D50141">
                              <w:rPr>
                                <w:rFonts w:eastAsia="Calibri"/>
                                <w:sz w:val="22"/>
                                <w:szCs w:val="22"/>
                                <w:lang w:val="ky-KG"/>
                              </w:rPr>
                              <w:t>атериалдар</w:t>
                            </w:r>
                            <w:r>
                              <w:rPr>
                                <w:rFonts w:eastAsia="Calibri"/>
                                <w:sz w:val="22"/>
                                <w:szCs w:val="22"/>
                                <w:lang w:val="ky-KG"/>
                              </w:rPr>
                              <w:t>ды</w:t>
                            </w:r>
                            <w:r w:rsidRPr="00D50141">
                              <w:rPr>
                                <w:rFonts w:eastAsia="Calibri"/>
                                <w:sz w:val="22"/>
                                <w:szCs w:val="22"/>
                                <w:lang w:val="ky-KG"/>
                              </w:rPr>
                              <w:t xml:space="preserve"> Мекен-картты даярдоо үчүн КР СӨМгө караштуу “Инфоком” МИнин МЖБсын</w:t>
                            </w:r>
                            <w:r>
                              <w:rPr>
                                <w:rFonts w:eastAsia="Calibri"/>
                                <w:sz w:val="22"/>
                                <w:szCs w:val="22"/>
                                <w:lang w:val="ky-KG"/>
                              </w:rPr>
                              <w:t>а - даярдоочу ишканага жиберилет</w:t>
                            </w:r>
                            <w:r w:rsidRPr="00D50141">
                              <w:rPr>
                                <w:rFonts w:eastAsia="Calibri"/>
                                <w:sz w:val="22"/>
                                <w:szCs w:val="22"/>
                                <w:lang w:val="ky-KG"/>
                              </w:rPr>
                              <w:t xml:space="preserve">, андан тышкары </w:t>
                            </w:r>
                            <w:r w:rsidRPr="00D50141">
                              <w:rPr>
                                <w:sz w:val="22"/>
                                <w:szCs w:val="22"/>
                                <w:lang w:val="ky-KG"/>
                              </w:rPr>
                              <w:t xml:space="preserve">Комиссия чет өлкөнүн жарандыгы бар мекендештин статусун ыйгаруу жөнүндө чечим кабыл алгандыгы тууралуу билдирүү </w:t>
                            </w:r>
                            <w:r w:rsidRPr="00D50141">
                              <w:rPr>
                                <w:rFonts w:eastAsia="Calibri"/>
                                <w:sz w:val="22"/>
                                <w:szCs w:val="22"/>
                                <w:lang w:val="ky-KG"/>
                              </w:rPr>
                              <w:t>региондор аралык бөлүмдөргө жана/же</w:t>
                            </w:r>
                            <w:r w:rsidRPr="00D50141">
                              <w:rPr>
                                <w:sz w:val="22"/>
                                <w:szCs w:val="22"/>
                                <w:lang w:val="ky-KG"/>
                              </w:rPr>
                              <w:t xml:space="preserve"> КТБга (өтүнүч берилген</w:t>
                            </w:r>
                            <w:r>
                              <w:rPr>
                                <w:lang w:val="ky-KG"/>
                              </w:rPr>
                              <w:t xml:space="preserve"> </w:t>
                            </w:r>
                            <w:r w:rsidRPr="00D50141">
                              <w:rPr>
                                <w:sz w:val="22"/>
                                <w:szCs w:val="22"/>
                                <w:lang w:val="ky-KG"/>
                              </w:rPr>
                              <w:t>жерге карата) жиберилет.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7" style="position:absolute;left:0;text-align:left;margin-left:237.4pt;margin-top:21.75pt;width:258.65pt;height:11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" fillcolor="#eeece1" strokecolor="#385d8a" strokeweight="2pt">
                <v:path arrowok="t"/>
                <v:textbox>
                  <w:txbxContent>
                    <w:p w:rsidR="006937F2" w:rsidRPr="00D50141" w:rsidRDefault="006937F2" w:rsidP="00E66AF2">
                      <w:pPr>
                        <w:jc w:val="center"/>
                        <w:rPr>
                          <w:color w:val="000000"/>
                          <w:sz w:val="22"/>
                          <w:szCs w:val="22"/>
                          <w:lang w:val="ky-KG"/>
                        </w:rPr>
                      </w:pPr>
                      <w:r>
                        <w:rPr>
                          <w:rFonts w:eastAsia="Calibri"/>
                          <w:sz w:val="22"/>
                          <w:szCs w:val="22"/>
                          <w:lang w:val="ky-KG"/>
                        </w:rPr>
                        <w:t>М</w:t>
                      </w:r>
                      <w:r w:rsidRPr="00D50141">
                        <w:rPr>
                          <w:rFonts w:eastAsia="Calibri"/>
                          <w:sz w:val="22"/>
                          <w:szCs w:val="22"/>
                          <w:lang w:val="ky-KG"/>
                        </w:rPr>
                        <w:t>атериалдар</w:t>
                      </w:r>
                      <w:r>
                        <w:rPr>
                          <w:rFonts w:eastAsia="Calibri"/>
                          <w:sz w:val="22"/>
                          <w:szCs w:val="22"/>
                          <w:lang w:val="ky-KG"/>
                        </w:rPr>
                        <w:t>ды</w:t>
                      </w:r>
                      <w:r w:rsidRPr="00D50141">
                        <w:rPr>
                          <w:rFonts w:eastAsia="Calibri"/>
                          <w:sz w:val="22"/>
                          <w:szCs w:val="22"/>
                          <w:lang w:val="ky-KG"/>
                        </w:rPr>
                        <w:t xml:space="preserve"> Мекен-картты даярдоо үчүн КР СӨМгө караштуу “Инфоком” МИнин МЖБсын</w:t>
                      </w:r>
                      <w:r>
                        <w:rPr>
                          <w:rFonts w:eastAsia="Calibri"/>
                          <w:sz w:val="22"/>
                          <w:szCs w:val="22"/>
                          <w:lang w:val="ky-KG"/>
                        </w:rPr>
                        <w:t>а - даярдоочу ишканага жиберилет</w:t>
                      </w:r>
                      <w:r w:rsidRPr="00D50141">
                        <w:rPr>
                          <w:rFonts w:eastAsia="Calibri"/>
                          <w:sz w:val="22"/>
                          <w:szCs w:val="22"/>
                          <w:lang w:val="ky-KG"/>
                        </w:rPr>
                        <w:t xml:space="preserve">, андан тышкары </w:t>
                      </w:r>
                      <w:r w:rsidRPr="00D50141">
                        <w:rPr>
                          <w:sz w:val="22"/>
                          <w:szCs w:val="22"/>
                          <w:lang w:val="ky-KG"/>
                        </w:rPr>
                        <w:t xml:space="preserve">Комиссия чет өлкөнүн жарандыгы бар мекендештин статусун ыйгаруу жөнүндө чечим кабыл алгандыгы тууралуу билдирүү </w:t>
                      </w:r>
                      <w:r w:rsidRPr="00D50141">
                        <w:rPr>
                          <w:rFonts w:eastAsia="Calibri"/>
                          <w:sz w:val="22"/>
                          <w:szCs w:val="22"/>
                          <w:lang w:val="ky-KG"/>
                        </w:rPr>
                        <w:t>региондор аралык бөлүмдөргө жана/же</w:t>
                      </w:r>
                      <w:r w:rsidRPr="00D50141">
                        <w:rPr>
                          <w:sz w:val="22"/>
                          <w:szCs w:val="22"/>
                          <w:lang w:val="ky-KG"/>
                        </w:rPr>
                        <w:t xml:space="preserve"> КТБга (өтүнүч берилген</w:t>
                      </w:r>
                      <w:r>
                        <w:rPr>
                          <w:lang w:val="ky-KG"/>
                        </w:rPr>
                        <w:t xml:space="preserve"> </w:t>
                      </w:r>
                      <w:r w:rsidRPr="00D50141">
                        <w:rPr>
                          <w:sz w:val="22"/>
                          <w:szCs w:val="22"/>
                          <w:lang w:val="ky-KG"/>
                        </w:rPr>
                        <w:t>жерге карата) жиберилет.</w:t>
                      </w:r>
                    </w:p>
                  </w:txbxContent>
                </v:textbox>
              </v:rect>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-110490</wp:posOffset>
                </wp:positionH>
                <wp:positionV relativeFrom="paragraph">
                  <wp:posOffset>276225</wp:posOffset>
                </wp:positionV>
                <wp:extent cx="2641600" cy="1085850"/>
                <wp:effectExtent l="0" t="0" r="6350" b="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41600" cy="1085850"/>
                        </a:xfrm>
                        <a:prstGeom prst="rect">
                          <a:avLst/>
                        </a:prstGeom>
                        <a:solidFill>
                          <a:srgbClr val="EEECE1"/>
                        </a:solidFill>
                        <a:ln w="25400" cap="flat" cmpd="sng" algn="ctr">
                          <a:solidFill>
                            <a:srgbClr val="4F81BD">
                              <a:shade val="50000"/>
                            </a:srgbClr>
                          </a:solidFill>
                          <a:prstDash val="solid"/>
                        </a:ln>
                        <a:effectLst/>
                      </wps:spPr>
                      <wps:txbx>
                        <w:txbxContent>
                          <w:p w:rsidR="006937F2" w:rsidRPr="0001466F" w:rsidRDefault="006937F2" w:rsidP="003B1C9B">
                            <w:pPr>
                              <w:rPr>
                                <w:color w:val="000000"/>
                                <w:sz w:val="22"/>
                                <w:szCs w:val="22"/>
                                <w:lang w:val="ky-KG"/>
                              </w:rPr>
                            </w:pPr>
                            <w:r w:rsidRPr="003B1C9B">
                              <w:rPr>
                                <w:color w:val="000000"/>
                                <w:lang w:val="ky-KG"/>
                              </w:rPr>
                              <w:t xml:space="preserve"> </w:t>
                            </w:r>
                            <w:r w:rsidRPr="0001466F">
                              <w:rPr>
                                <w:sz w:val="22"/>
                                <w:szCs w:val="22"/>
                                <w:lang w:val="ky-KG"/>
                              </w:rPr>
                              <w:t>Баш тартылган учурда чет өлкөлүк жарандар чет өлкөнүн жарандыгы бар мекендештин статусун ыйгаруудан баш тартылгандан тартып бир календардык жыл өткөндөн кийин кайрадан арыз</w:t>
                            </w:r>
                            <w:r>
                              <w:rPr>
                                <w:lang w:val="ky-KG"/>
                              </w:rPr>
                              <w:t xml:space="preserve"> </w:t>
                            </w:r>
                            <w:r w:rsidRPr="0001466F">
                              <w:rPr>
                                <w:sz w:val="22"/>
                                <w:szCs w:val="22"/>
                                <w:lang w:val="ky-KG"/>
                              </w:rPr>
                              <w:t>менен кайрыла алат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48" style="position:absolute;left:0;text-align:left;margin-left:-8.7pt;margin-top:21.75pt;width:208pt;height:8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" fillcolor="#eeece1" strokecolor="#385d8a" strokeweight="2pt">
                <v:path arrowok="t"/>
                <v:textbox>
                  <w:txbxContent>
                    <w:p w:rsidR="006937F2" w:rsidRPr="0001466F" w:rsidRDefault="006937F2" w:rsidP="003B1C9B">
                      <w:pPr>
                        <w:rPr>
                          <w:color w:val="000000"/>
                          <w:sz w:val="22"/>
                          <w:szCs w:val="22"/>
                          <w:lang w:val="ky-KG"/>
                        </w:rPr>
                      </w:pPr>
                      <w:r w:rsidRPr="003B1C9B">
                        <w:rPr>
                          <w:color w:val="000000"/>
                          <w:lang w:val="ky-KG"/>
                        </w:rPr>
                        <w:t xml:space="preserve"> </w:t>
                      </w:r>
                      <w:r w:rsidRPr="0001466F">
                        <w:rPr>
                          <w:sz w:val="22"/>
                          <w:szCs w:val="22"/>
                          <w:lang w:val="ky-KG"/>
                        </w:rPr>
                        <w:t>Баш тартылган учурда чет өлкөлүк жарандар чет өлкөнүн жарандыгы бар мекендештин статусун ыйгаруудан баш тартылгандан тартып бир календардык жыл өткөндөн кийин кайрадан арыз</w:t>
                      </w:r>
                      <w:r>
                        <w:rPr>
                          <w:lang w:val="ky-KG"/>
                        </w:rPr>
                        <w:t xml:space="preserve"> </w:t>
                      </w:r>
                      <w:r w:rsidRPr="0001466F">
                        <w:rPr>
                          <w:sz w:val="22"/>
                          <w:szCs w:val="22"/>
                          <w:lang w:val="ky-KG"/>
                        </w:rPr>
                        <w:t>менен кайрыла алат</w:t>
                      </w:r>
                    </w:p>
                  </w:txbxContent>
                </v:textbox>
              </v:rect>
            </w:pict>
          </mc:Fallback>
        </mc:AlternateContent>
      </w:r>
    </w:p>
    <w:p w:rsidR="00B6256B" w:rsidRPr="00D50141" w:rsidRDefault="00E66AF2" w:rsidP="00E66AF2">
      <w:pPr>
        <w:tabs>
          <w:tab w:val="left" w:pos="6000"/>
        </w:tabs>
        <w:spacing w:before="200"/>
        <w:ind w:right="1134"/>
        <w:rPr>
          <w:bCs/>
          <w:lang w:val="ky-KG"/>
        </w:rPr>
      </w:pPr>
      <w:r w:rsidRPr="00D50141">
        <w:rPr>
          <w:bCs/>
          <w:lang w:val="ky-KG"/>
        </w:rPr>
        <w:tab/>
      </w:r>
    </w:p>
    <w:p w:rsidR="00B6256B" w:rsidRPr="00D50141" w:rsidRDefault="00B6256B" w:rsidP="00493A96">
      <w:pPr>
        <w:spacing w:before="200"/>
        <w:ind w:right="1134"/>
        <w:jc w:val="center"/>
        <w:rPr>
          <w:bCs/>
          <w:lang w:val="ky-KG"/>
        </w:rPr>
      </w:pP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40832" behindDoc="0" locked="0" layoutInCell="1" allowOverlap="1">
                <wp:simplePos x="0" y="0"/>
                <wp:positionH relativeFrom="column">
                  <wp:posOffset>-3689350</wp:posOffset>
                </wp:positionH>
                <wp:positionV relativeFrom="paragraph">
                  <wp:posOffset>273050</wp:posOffset>
                </wp:positionV>
                <wp:extent cx="2811780" cy="672465"/>
                <wp:effectExtent l="0" t="0" r="7620" b="0"/>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1780" cy="672465"/>
                        </a:xfrm>
                        <a:prstGeom prst="flowChartDocument">
                          <a:avLst/>
                        </a:prstGeom>
                        <a:solidFill>
                          <a:srgbClr val="EEECE1"/>
                        </a:solidFill>
                        <a:ln w="25400" cap="flat" cmpd="sng" algn="ctr">
                          <a:solidFill>
                            <a:srgbClr val="4F81BD">
                              <a:shade val="50000"/>
                            </a:srgbClr>
                          </a:solidFill>
                          <a:prstDash val="solid"/>
                        </a:ln>
                        <a:effectLst/>
                      </wps:spPr>
                      <wps:txbx>
                        <w:txbxContent>
                          <w:p w:rsidR="006937F2" w:rsidRPr="00A01119" w:rsidRDefault="006937F2" w:rsidP="00B6256B">
                            <w:pPr>
                              <w:jc w:val="center"/>
                              <w:rPr>
                                <w:color w:val="000000"/>
                              </w:rPr>
                            </w:pPr>
                            <w:r w:rsidRPr="00A01119">
                              <w:rPr>
                                <w:color w:val="000000"/>
                              </w:rPr>
                              <w:t xml:space="preserve">Запись о регистрации акта заключения брака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96" o:spid="_x0000_s1049" type="#_x0000_t114" style="position:absolute;left:0;text-align:left;margin-left:-290.5pt;margin-top:21.5pt;width:221.4pt;height:52.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" fillcolor="#eeece1" strokecolor="#385d8a" strokeweight="2pt">
                <v:path arrowok="t"/>
                <v:textbox>
                  <w:txbxContent>
                    <w:p w:rsidR="006937F2" w:rsidRPr="00A01119" w:rsidRDefault="006937F2" w:rsidP="00B6256B">
                      <w:pPr>
                        <w:jc w:val="center"/>
                        <w:rPr>
                          <w:color w:val="000000"/>
                        </w:rPr>
                      </w:pPr>
                      <w:r w:rsidRPr="00A01119">
                        <w:rPr>
                          <w:color w:val="000000"/>
                        </w:rPr>
                        <w:t xml:space="preserve">Запись о регистрации акта заключения брака </w:t>
                      </w:r>
                    </w:p>
                  </w:txbxContent>
                </v:textbox>
              </v:shape>
            </w:pict>
          </mc:Fallback>
        </mc:AlternateContent>
      </w:r>
    </w:p>
    <w:p w:rsidR="00B6256B" w:rsidRPr="00D50141" w:rsidRDefault="006B3EB7" w:rsidP="00493A96">
      <w:pPr>
        <w:spacing w:before="200"/>
        <w:ind w:right="1134"/>
        <w:jc w:val="center"/>
        <w:rPr>
          <w:bCs/>
          <w:lang w:val="ky-KG"/>
        </w:rPr>
      </w:pPr>
      <w:r>
        <w:rPr>
          <w:noProof/>
        </w:rPr>
        <mc:AlternateContent>
          <mc:Choice Requires="wps">
            <w:drawing>
              <wp:anchor distT="0" distB="0" distL="114296" distR="114296" simplePos="0" relativeHeight="251638784" behindDoc="0" locked="0" layoutInCell="1" allowOverlap="1">
                <wp:simplePos x="0" y="0"/>
                <wp:positionH relativeFrom="column">
                  <wp:posOffset>2223135</wp:posOffset>
                </wp:positionH>
                <wp:positionV relativeFrom="paragraph">
                  <wp:posOffset>153035</wp:posOffset>
                </wp:positionV>
                <wp:extent cx="847725" cy="428625"/>
                <wp:effectExtent l="47625" t="6985" r="9525" b="69215"/>
                <wp:wrapNone/>
                <wp:docPr id="7"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847725" cy="428625"/>
                        </a:xfrm>
                        <a:prstGeom prst="straightConnector1">
                          <a:avLst/>
                        </a:prstGeom>
                        <a:noFill/>
                        <a:ln w="9525" algn="ctr">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28EEEEA0" id="Прямая со стрелкой 89" o:spid="_x0000_s1026" type="#_x0000_t32" style="position:absolute;margin-left:175.05pt;margin-top:12.05pt;width:66.75pt;height:33.75pt;flip:x;z-index:2516387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" strokecolor="#4a7ebb">
                <v:stroke endarrow="open"/>
                <o:lock v:ext="edit" shapetype="f"/>
              </v:shape>
            </w:pict>
          </mc:Fallback>
        </mc:AlternateContent>
      </w:r>
      <w:r>
        <w:rPr>
          <w:noProof/>
        </w:rPr>
        <mc:AlternateContent>
          <mc:Choice Requires="wps">
            <w:drawing>
              <wp:anchor distT="0" distB="0" distL="114300" distR="114300" simplePos="0" relativeHeight="251639808" behindDoc="0" locked="0" layoutInCell="1" allowOverlap="1">
                <wp:simplePos x="0" y="0"/>
                <wp:positionH relativeFrom="column">
                  <wp:posOffset>-4021455</wp:posOffset>
                </wp:positionH>
                <wp:positionV relativeFrom="paragraph">
                  <wp:posOffset>251460</wp:posOffset>
                </wp:positionV>
                <wp:extent cx="2505075" cy="608965"/>
                <wp:effectExtent l="0" t="0" r="9525" b="63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08965"/>
                        </a:xfrm>
                        <a:prstGeom prst="flowChartTerminator">
                          <a:avLst/>
                        </a:prstGeom>
                        <a:solidFill>
                          <a:srgbClr val="EEECE1"/>
                        </a:solidFill>
                        <a:ln w="25400" cap="flat" cmpd="sng" algn="ctr">
                          <a:solidFill>
                            <a:srgbClr val="4F81BD">
                              <a:shade val="50000"/>
                            </a:srgbClr>
                          </a:solidFill>
                          <a:prstDash val="solid"/>
                        </a:ln>
                        <a:effectLst/>
                      </wps:spPr>
                      <wps:txbx>
                        <w:txbxContent>
                          <w:p w:rsidR="006937F2" w:rsidRDefault="006937F2" w:rsidP="00B6256B">
                            <w:pPr>
                              <w:jc w:val="center"/>
                            </w:pPr>
                            <w:r>
                              <w:t xml:space="preserve">Конец процедуры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93" o:spid="_x0000_s1050" type="#_x0000_t116" style="position:absolute;left:0;text-align:left;margin-left:-316.65pt;margin-top:19.8pt;width:197.25pt;height:47.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" fillcolor="#eeece1" strokecolor="#385d8a" strokeweight="2pt">
                <v:path arrowok="t"/>
                <v:textbox>
                  <w:txbxContent>
                    <w:p w:rsidR="006937F2" w:rsidRDefault="006937F2" w:rsidP="00B6256B">
                      <w:pPr>
                        <w:jc w:val="center"/>
                      </w:pPr>
                      <w:r>
                        <w:t xml:space="preserve">Конец процедуры </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7623175</wp:posOffset>
                </wp:positionH>
                <wp:positionV relativeFrom="paragraph">
                  <wp:posOffset>-3810</wp:posOffset>
                </wp:positionV>
                <wp:extent cx="2550160" cy="584835"/>
                <wp:effectExtent l="0" t="0" r="2540" b="571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6937F2" w:rsidRPr="00A01119" w:rsidRDefault="006937F2" w:rsidP="00B6256B">
                            <w:pPr>
                              <w:jc w:val="center"/>
                              <w:rPr>
                                <w:color w:val="000000"/>
                              </w:rPr>
                            </w:pPr>
                            <w:r w:rsidRPr="00A01119">
                              <w:rPr>
                                <w:color w:val="000000"/>
                              </w:rPr>
                              <w:t xml:space="preserve">Подшивка </w:t>
                            </w:r>
                            <w:r w:rsidRPr="00A01119">
                              <w:rPr>
                                <w:color w:val="000000"/>
                                <w:lang w:val="ky-KG"/>
                              </w:rPr>
                              <w:t xml:space="preserve">1 экземпляра </w:t>
                            </w:r>
                            <w:r w:rsidRPr="00A01119">
                              <w:rPr>
                                <w:color w:val="000000"/>
                              </w:rPr>
                              <w:t>записи акта о смерти</w:t>
                            </w:r>
                          </w:p>
                          <w:p w:rsidR="006937F2" w:rsidRPr="00A01119" w:rsidRDefault="006937F2" w:rsidP="00B6256B">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51" style="position:absolute;left:0;text-align:left;margin-left:600.25pt;margin-top:-.3pt;width:200.8pt;height:46.0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" fillcolor="#eeece1" strokecolor="#385d8a" strokeweight="2pt">
                <v:path arrowok="t"/>
                <v:textbox>
                  <w:txbxContent>
                    <w:p w:rsidR="006937F2" w:rsidRPr="00A01119" w:rsidRDefault="006937F2" w:rsidP="00B6256B">
                      <w:pPr>
                        <w:jc w:val="center"/>
                        <w:rPr>
                          <w:color w:val="000000"/>
                        </w:rPr>
                      </w:pPr>
                      <w:r w:rsidRPr="00A01119">
                        <w:rPr>
                          <w:color w:val="000000"/>
                        </w:rPr>
                        <w:t xml:space="preserve">Подшивка </w:t>
                      </w:r>
                      <w:r w:rsidRPr="00A01119">
                        <w:rPr>
                          <w:color w:val="000000"/>
                          <w:lang w:val="ky-KG"/>
                        </w:rPr>
                        <w:t xml:space="preserve">1 экземпляра </w:t>
                      </w:r>
                      <w:r w:rsidRPr="00A01119">
                        <w:rPr>
                          <w:color w:val="000000"/>
                        </w:rPr>
                        <w:t>записи акта о смерти</w:t>
                      </w:r>
                    </w:p>
                    <w:p w:rsidR="006937F2" w:rsidRPr="00A01119" w:rsidRDefault="006937F2" w:rsidP="00B6256B">
                      <w:pPr>
                        <w:jc w:val="center"/>
                        <w:rPr>
                          <w:color w:val="000000"/>
                        </w:rPr>
                      </w:pPr>
                    </w:p>
                  </w:txbxContent>
                </v:textbox>
              </v:rect>
            </w:pict>
          </mc:Fallback>
        </mc:AlternateContent>
      </w:r>
    </w:p>
    <w:p w:rsidR="00917782" w:rsidRPr="00D50141" w:rsidRDefault="006B3EB7" w:rsidP="00493A96">
      <w:pPr>
        <w:spacing w:before="200"/>
        <w:ind w:right="1134"/>
        <w:jc w:val="center"/>
        <w:rPr>
          <w:bCs/>
          <w:lang w:val="ky-KG"/>
        </w:rPr>
      </w:pPr>
      <w:r>
        <w:rPr>
          <w:noProof/>
        </w:rPr>
        <mc:AlternateContent>
          <mc:Choice Requires="wps">
            <w:drawing>
              <wp:anchor distT="0" distB="0" distL="114298" distR="114298" simplePos="0" relativeHeight="251649024" behindDoc="0" locked="0" layoutInCell="1" allowOverlap="1">
                <wp:simplePos x="0" y="0"/>
                <wp:positionH relativeFrom="column">
                  <wp:posOffset>4417695</wp:posOffset>
                </wp:positionH>
                <wp:positionV relativeFrom="paragraph">
                  <wp:posOffset>278765</wp:posOffset>
                </wp:positionV>
                <wp:extent cx="9525" cy="306705"/>
                <wp:effectExtent l="76200" t="0" r="47625" b="3619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0670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A30168B" id="Прямая со стрелкой 46" o:spid="_x0000_s1026" type="#_x0000_t32" style="position:absolute;margin-left:347.85pt;margin-top:21.95pt;width:.75pt;height:24.15pt;z-index:2516490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" strokecolor="#4a7ebb">
                <v:stroke endarrow="open"/>
                <o:lock v:ext="edit" shapetype="f"/>
              </v:shape>
            </w:pict>
          </mc:Fallback>
        </mc:AlternateContent>
      </w:r>
    </w:p>
    <w:p w:rsidR="00917782"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50048" behindDoc="0" locked="0" layoutInCell="1" allowOverlap="1">
                <wp:simplePos x="0" y="0"/>
                <wp:positionH relativeFrom="column">
                  <wp:posOffset>-110490</wp:posOffset>
                </wp:positionH>
                <wp:positionV relativeFrom="paragraph">
                  <wp:posOffset>38735</wp:posOffset>
                </wp:positionV>
                <wp:extent cx="2762250" cy="814705"/>
                <wp:effectExtent l="0" t="0" r="0" b="444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814705"/>
                        </a:xfrm>
                        <a:prstGeom prst="rect">
                          <a:avLst/>
                        </a:prstGeom>
                        <a:solidFill>
                          <a:srgbClr val="EEECE1"/>
                        </a:solidFill>
                        <a:ln w="25400" cap="flat" cmpd="sng" algn="ctr">
                          <a:solidFill>
                            <a:srgbClr val="4F81BD">
                              <a:shade val="50000"/>
                            </a:srgbClr>
                          </a:solidFill>
                          <a:prstDash val="solid"/>
                        </a:ln>
                        <a:effectLst/>
                      </wps:spPr>
                      <wps:txbx>
                        <w:txbxContent>
                          <w:p w:rsidR="006937F2" w:rsidRPr="00D50141" w:rsidRDefault="006937F2" w:rsidP="00B6256B">
                            <w:pPr>
                              <w:jc w:val="center"/>
                              <w:rPr>
                                <w:sz w:val="22"/>
                                <w:szCs w:val="22"/>
                              </w:rPr>
                            </w:pPr>
                            <w:r w:rsidRPr="00D50141">
                              <w:rPr>
                                <w:rFonts w:eastAsia="Calibri"/>
                                <w:sz w:val="22"/>
                                <w:szCs w:val="22"/>
                                <w:lang w:val="ky-KG"/>
                              </w:rPr>
                              <w:t>РАБдын жана/же КТБнын кызматкерлери АМСте андан ары сактоо үчүн түшкөн чечимди сканерлейт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01" o:spid="_x0000_s1052" style="position:absolute;left:0;text-align:left;margin-left:-8.7pt;margin-top:3.05pt;width:217.5pt;height:64.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" fillcolor="#eeece1" strokecolor="#385d8a" strokeweight="2pt">
                <v:path arrowok="t"/>
                <v:textbox>
                  <w:txbxContent>
                    <w:p w:rsidR="006937F2" w:rsidRPr="00D50141" w:rsidRDefault="006937F2" w:rsidP="00B6256B">
                      <w:pPr>
                        <w:jc w:val="center"/>
                        <w:rPr>
                          <w:sz w:val="22"/>
                          <w:szCs w:val="22"/>
                        </w:rPr>
                      </w:pPr>
                      <w:r w:rsidRPr="00D50141">
                        <w:rPr>
                          <w:rFonts w:eastAsia="Calibri"/>
                          <w:sz w:val="22"/>
                          <w:szCs w:val="22"/>
                          <w:lang w:val="ky-KG"/>
                        </w:rPr>
                        <w:t>РАБдын жана/же КТБнын кызматкерлери АМСте андан ары сактоо үчүн түшкөн чечимди сканерлейт</w:t>
                      </w:r>
                    </w:p>
                  </w:txbxContent>
                </v:textbox>
              </v:rect>
            </w:pict>
          </mc:Fallback>
        </mc:AlternateContent>
      </w:r>
    </w:p>
    <w:p w:rsidR="00B6256B"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53120" behindDoc="0" locked="0" layoutInCell="1" allowOverlap="1">
                <wp:simplePos x="0" y="0"/>
                <wp:positionH relativeFrom="column">
                  <wp:posOffset>3166110</wp:posOffset>
                </wp:positionH>
                <wp:positionV relativeFrom="paragraph">
                  <wp:posOffset>65405</wp:posOffset>
                </wp:positionV>
                <wp:extent cx="3284855" cy="485775"/>
                <wp:effectExtent l="0" t="0" r="0" b="952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84855" cy="485775"/>
                        </a:xfrm>
                        <a:prstGeom prst="rect">
                          <a:avLst/>
                        </a:prstGeom>
                        <a:solidFill>
                          <a:srgbClr val="EEECE1"/>
                        </a:solidFill>
                        <a:ln w="25400" cap="flat" cmpd="sng" algn="ctr">
                          <a:solidFill>
                            <a:srgbClr val="4F81BD">
                              <a:shade val="50000"/>
                            </a:srgbClr>
                          </a:solidFill>
                          <a:prstDash val="solid"/>
                        </a:ln>
                        <a:effectLst/>
                      </wps:spPr>
                      <wps:txbx>
                        <w:txbxContent>
                          <w:p w:rsidR="006937F2" w:rsidRPr="00D50141" w:rsidRDefault="006937F2" w:rsidP="00B6256B">
                            <w:pPr>
                              <w:jc w:val="center"/>
                              <w:rPr>
                                <w:color w:val="000000"/>
                                <w:sz w:val="22"/>
                                <w:szCs w:val="22"/>
                                <w:lang w:val="ky-KG"/>
                              </w:rPr>
                            </w:pPr>
                            <w:r w:rsidRPr="00D50141">
                              <w:rPr>
                                <w:rFonts w:eastAsia="Calibri"/>
                                <w:sz w:val="22"/>
                                <w:szCs w:val="22"/>
                                <w:lang w:val="ky-KG"/>
                              </w:rPr>
                              <w:t>КР СӨМгө караштуу “Инфоком” МИнин МЖБсын</w:t>
                            </w:r>
                            <w:r>
                              <w:rPr>
                                <w:rFonts w:eastAsia="Calibri"/>
                                <w:sz w:val="22"/>
                                <w:szCs w:val="22"/>
                                <w:lang w:val="ky-KG"/>
                              </w:rPr>
                              <w:t>да</w:t>
                            </w:r>
                            <w:r>
                              <w:rPr>
                                <w:color w:val="000000"/>
                                <w:lang w:val="ky-KG"/>
                              </w:rPr>
                              <w:t xml:space="preserve"> </w:t>
                            </w:r>
                            <w:r w:rsidRPr="00D50141">
                              <w:rPr>
                                <w:color w:val="000000"/>
                                <w:sz w:val="22"/>
                                <w:szCs w:val="22"/>
                                <w:lang w:val="ky-KG"/>
                              </w:rPr>
                              <w:t xml:space="preserve">Мекен-картты даярдоо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3" o:spid="_x0000_s1053" style="position:absolute;left:0;text-align:left;margin-left:249.3pt;margin-top:5.15pt;width:258.65pt;height:38.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" fillcolor="#eeece1" strokecolor="#385d8a" strokeweight="2pt">
                <v:path arrowok="t"/>
                <v:textbox>
                  <w:txbxContent>
                    <w:p w:rsidR="006937F2" w:rsidRPr="00D50141" w:rsidRDefault="006937F2" w:rsidP="00B6256B">
                      <w:pPr>
                        <w:jc w:val="center"/>
                        <w:rPr>
                          <w:color w:val="000000"/>
                          <w:sz w:val="22"/>
                          <w:szCs w:val="22"/>
                          <w:lang w:val="ky-KG"/>
                        </w:rPr>
                      </w:pPr>
                      <w:r w:rsidRPr="00D50141">
                        <w:rPr>
                          <w:rFonts w:eastAsia="Calibri"/>
                          <w:sz w:val="22"/>
                          <w:szCs w:val="22"/>
                          <w:lang w:val="ky-KG"/>
                        </w:rPr>
                        <w:t>КР СӨМгө караштуу “Инфоком” МИнин МЖБсын</w:t>
                      </w:r>
                      <w:r>
                        <w:rPr>
                          <w:rFonts w:eastAsia="Calibri"/>
                          <w:sz w:val="22"/>
                          <w:szCs w:val="22"/>
                          <w:lang w:val="ky-KG"/>
                        </w:rPr>
                        <w:t>да</w:t>
                      </w:r>
                      <w:r>
                        <w:rPr>
                          <w:color w:val="000000"/>
                          <w:lang w:val="ky-KG"/>
                        </w:rPr>
                        <w:t xml:space="preserve"> </w:t>
                      </w:r>
                      <w:r w:rsidRPr="00D50141">
                        <w:rPr>
                          <w:color w:val="000000"/>
                          <w:sz w:val="22"/>
                          <w:szCs w:val="22"/>
                          <w:lang w:val="ky-KG"/>
                        </w:rPr>
                        <w:t xml:space="preserve">Мекен-картты даярдоо </w:t>
                      </w:r>
                    </w:p>
                  </w:txbxContent>
                </v:textbox>
              </v:rect>
            </w:pict>
          </mc:Fallback>
        </mc:AlternateContent>
      </w:r>
    </w:p>
    <w:p w:rsidR="003F5421" w:rsidRPr="00D50141" w:rsidRDefault="003F5421" w:rsidP="00493A96">
      <w:pPr>
        <w:spacing w:before="200"/>
        <w:ind w:right="1134"/>
        <w:jc w:val="center"/>
        <w:rPr>
          <w:bCs/>
          <w:lang w:val="ky-KG"/>
        </w:rPr>
      </w:pPr>
    </w:p>
    <w:p w:rsidR="003F5421" w:rsidRPr="00D50141" w:rsidRDefault="003F5421" w:rsidP="00493A96">
      <w:pPr>
        <w:spacing w:before="200"/>
        <w:ind w:right="1134"/>
        <w:jc w:val="center"/>
        <w:rPr>
          <w:bCs/>
          <w:lang w:val="ky-KG"/>
        </w:rPr>
      </w:pPr>
    </w:p>
    <w:p w:rsidR="00C4367A" w:rsidRPr="00D50141" w:rsidRDefault="00C4367A" w:rsidP="00493A96">
      <w:pPr>
        <w:spacing w:before="200"/>
        <w:ind w:right="1134"/>
        <w:jc w:val="center"/>
        <w:rPr>
          <w:bCs/>
          <w:lang w:val="ky-KG"/>
        </w:rPr>
      </w:pPr>
    </w:p>
    <w:p w:rsidR="00C4367A" w:rsidRDefault="00C4367A" w:rsidP="00493A96">
      <w:pPr>
        <w:spacing w:before="200"/>
        <w:ind w:right="1134"/>
        <w:jc w:val="center"/>
        <w:rPr>
          <w:bCs/>
          <w:lang w:val="ky-KG"/>
        </w:rPr>
      </w:pPr>
    </w:p>
    <w:p w:rsidR="001C30CB" w:rsidRDefault="001C30CB" w:rsidP="00493A96">
      <w:pPr>
        <w:spacing w:before="200"/>
        <w:ind w:right="1134"/>
        <w:jc w:val="center"/>
        <w:rPr>
          <w:bCs/>
          <w:lang w:val="ky-KG"/>
        </w:rPr>
      </w:pPr>
    </w:p>
    <w:p w:rsidR="001C30CB" w:rsidRDefault="001C30CB" w:rsidP="00493A96">
      <w:pPr>
        <w:spacing w:before="200"/>
        <w:ind w:right="1134"/>
        <w:jc w:val="center"/>
        <w:rPr>
          <w:bCs/>
          <w:lang w:val="ky-KG"/>
        </w:rPr>
      </w:pPr>
    </w:p>
    <w:p w:rsidR="001C30CB" w:rsidRDefault="001C30CB" w:rsidP="00493A96">
      <w:pPr>
        <w:spacing w:before="200"/>
        <w:ind w:right="1134"/>
        <w:jc w:val="center"/>
        <w:rPr>
          <w:bCs/>
          <w:lang w:val="ky-KG"/>
        </w:rPr>
      </w:pPr>
    </w:p>
    <w:p w:rsidR="001C30CB" w:rsidRDefault="001C30CB" w:rsidP="00493A96">
      <w:pPr>
        <w:spacing w:before="200"/>
        <w:ind w:right="1134"/>
        <w:jc w:val="center"/>
        <w:rPr>
          <w:bCs/>
          <w:lang w:val="ky-KG"/>
        </w:rPr>
      </w:pPr>
    </w:p>
    <w:p w:rsidR="001C30CB" w:rsidRDefault="001C30CB" w:rsidP="00493A96">
      <w:pPr>
        <w:spacing w:before="200"/>
        <w:ind w:right="1134"/>
        <w:jc w:val="center"/>
        <w:rPr>
          <w:bCs/>
          <w:lang w:val="ky-KG"/>
        </w:rPr>
      </w:pPr>
    </w:p>
    <w:p w:rsidR="001C30CB" w:rsidRDefault="001C30CB" w:rsidP="00493A96">
      <w:pPr>
        <w:spacing w:before="200"/>
        <w:ind w:right="1134"/>
        <w:jc w:val="center"/>
        <w:rPr>
          <w:bCs/>
          <w:lang w:val="ky-KG"/>
        </w:rPr>
      </w:pPr>
    </w:p>
    <w:p w:rsidR="001C30CB" w:rsidRDefault="001C30CB" w:rsidP="001C30CB">
      <w:pPr>
        <w:ind w:right="1134"/>
        <w:jc w:val="center"/>
        <w:rPr>
          <w:bCs/>
          <w:lang w:val="ky-KG"/>
        </w:rPr>
      </w:pPr>
    </w:p>
    <w:p w:rsidR="001C30CB" w:rsidRDefault="001C30CB" w:rsidP="006937F2">
      <w:pPr>
        <w:ind w:right="1134"/>
        <w:rPr>
          <w:bCs/>
          <w:lang w:val="ky-KG"/>
        </w:rPr>
      </w:pPr>
    </w:p>
    <w:p w:rsidR="00D50141" w:rsidRPr="00161B56" w:rsidRDefault="00D50141" w:rsidP="00D50141">
      <w:pPr>
        <w:spacing w:before="200"/>
        <w:ind w:right="1134"/>
        <w:jc w:val="center"/>
        <w:rPr>
          <w:b/>
          <w:bCs/>
          <w:lang w:val="ky-KG"/>
        </w:rPr>
      </w:pPr>
      <w:r w:rsidRPr="00D50141">
        <w:rPr>
          <w:b/>
          <w:bCs/>
          <w:lang w:val="ky-KG"/>
        </w:rPr>
        <w:t>№</w:t>
      </w:r>
      <w:r>
        <w:rPr>
          <w:b/>
          <w:bCs/>
          <w:lang w:val="ky-KG"/>
        </w:rPr>
        <w:t xml:space="preserve"> 4 жол-жобо</w:t>
      </w:r>
    </w:p>
    <w:p w:rsidR="001C30CB" w:rsidRDefault="006B3EB7" w:rsidP="001C30CB">
      <w:pPr>
        <w:ind w:right="1134"/>
        <w:jc w:val="center"/>
        <w:rPr>
          <w:bCs/>
          <w:lang w:val="ky-KG"/>
        </w:rPr>
      </w:pPr>
      <w:r>
        <w:rPr>
          <w:bCs/>
          <w:noProof/>
        </w:rPr>
        <mc:AlternateContent>
          <mc:Choice Requires="wps">
            <w:drawing>
              <wp:anchor distT="0" distB="0" distL="114300" distR="114300" simplePos="0" relativeHeight="251683840" behindDoc="0" locked="0" layoutInCell="1" allowOverlap="1">
                <wp:simplePos x="0" y="0"/>
                <wp:positionH relativeFrom="column">
                  <wp:posOffset>1296670</wp:posOffset>
                </wp:positionH>
                <wp:positionV relativeFrom="paragraph">
                  <wp:posOffset>144145</wp:posOffset>
                </wp:positionV>
                <wp:extent cx="3555365" cy="662305"/>
                <wp:effectExtent l="0" t="0" r="6985" b="4445"/>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5365" cy="662305"/>
                        </a:xfrm>
                        <a:prstGeom prst="flowChartTerminator">
                          <a:avLst/>
                        </a:prstGeom>
                        <a:solidFill>
                          <a:srgbClr val="EEECE1"/>
                        </a:solidFill>
                        <a:ln w="25400" cap="flat" cmpd="sng" algn="ctr">
                          <a:solidFill>
                            <a:srgbClr val="4F81BD">
                              <a:shade val="50000"/>
                            </a:srgbClr>
                          </a:solidFill>
                          <a:prstDash val="solid"/>
                        </a:ln>
                        <a:effectLst/>
                      </wps:spPr>
                      <wps:txbx>
                        <w:txbxContent>
                          <w:p w:rsidR="006937F2" w:rsidRPr="001C30CB" w:rsidRDefault="006937F2" w:rsidP="001C30CB">
                            <w:pPr>
                              <w:rPr>
                                <w:b/>
                                <w:color w:val="000000"/>
                              </w:rPr>
                            </w:pPr>
                            <w:r w:rsidRPr="001C30CB">
                              <w:rPr>
                                <w:b/>
                                <w:color w:val="000000"/>
                                <w:lang w:val="ky-KG"/>
                              </w:rPr>
                              <w:t>Мекен-карт</w:t>
                            </w:r>
                            <w:r>
                              <w:rPr>
                                <w:b/>
                                <w:color w:val="000000"/>
                                <w:lang w:val="ky-KG"/>
                              </w:rPr>
                              <w:t>ты жекелештирүү жана берүү</w:t>
                            </w:r>
                            <w:r w:rsidRPr="001C30CB">
                              <w:rPr>
                                <w:b/>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_x0000_s1054" type="#_x0000_t116" style="position:absolute;left:0;text-align:left;margin-left:102.1pt;margin-top:11.35pt;width:279.95pt;height:52.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" fillcolor="#eeece1" strokecolor="#385d8a" strokeweight="2pt">
                <v:path arrowok="t"/>
                <v:textbox>
                  <w:txbxContent>
                    <w:p w:rsidR="006937F2" w:rsidRPr="001C30CB" w:rsidRDefault="006937F2" w:rsidP="001C30CB">
                      <w:pPr>
                        <w:rPr>
                          <w:b/>
                          <w:color w:val="000000"/>
                        </w:rPr>
                      </w:pPr>
                      <w:r w:rsidRPr="001C30CB">
                        <w:rPr>
                          <w:b/>
                          <w:color w:val="000000"/>
                          <w:lang w:val="ky-KG"/>
                        </w:rPr>
                        <w:t>Мекен-карт</w:t>
                      </w:r>
                      <w:r>
                        <w:rPr>
                          <w:b/>
                          <w:color w:val="000000"/>
                          <w:lang w:val="ky-KG"/>
                        </w:rPr>
                        <w:t>ты жекелештирүү жана берүү</w:t>
                      </w:r>
                      <w:r w:rsidRPr="001C30CB">
                        <w:rPr>
                          <w:b/>
                          <w:color w:val="000000"/>
                        </w:rPr>
                        <w:t xml:space="preserve"> </w:t>
                      </w:r>
                    </w:p>
                  </w:txbxContent>
                </v:textbox>
              </v:shape>
            </w:pict>
          </mc:Fallback>
        </mc:AlternateContent>
      </w:r>
    </w:p>
    <w:p w:rsidR="001C30CB" w:rsidRDefault="001C30CB" w:rsidP="001C30CB">
      <w:pPr>
        <w:ind w:right="1134"/>
        <w:jc w:val="center"/>
        <w:rPr>
          <w:bCs/>
          <w:lang w:val="ky-KG"/>
        </w:rPr>
      </w:pPr>
    </w:p>
    <w:p w:rsidR="001C30CB" w:rsidRDefault="001C30CB" w:rsidP="001C30CB">
      <w:pPr>
        <w:ind w:right="1134"/>
        <w:jc w:val="center"/>
        <w:rPr>
          <w:bCs/>
          <w:lang w:val="ky-KG"/>
        </w:rPr>
      </w:pPr>
    </w:p>
    <w:p w:rsidR="001C30CB" w:rsidRDefault="001C30CB" w:rsidP="001C30CB">
      <w:pPr>
        <w:ind w:right="1134"/>
        <w:jc w:val="center"/>
        <w:rPr>
          <w:bCs/>
          <w:lang w:val="ky-KG"/>
        </w:rPr>
      </w:pPr>
    </w:p>
    <w:p w:rsidR="001C30CB" w:rsidRDefault="006B3EB7" w:rsidP="001C30CB">
      <w:pPr>
        <w:ind w:right="1134"/>
        <w:jc w:val="center"/>
        <w:rPr>
          <w:bCs/>
          <w:lang w:val="ky-KG"/>
        </w:rPr>
      </w:pPr>
      <w:r>
        <w:rPr>
          <w:bCs/>
          <w:noProof/>
        </w:rPr>
        <mc:AlternateContent>
          <mc:Choice Requires="wps">
            <w:drawing>
              <wp:anchor distT="0" distB="0" distL="114300" distR="114300" simplePos="0" relativeHeight="251687936" behindDoc="0" locked="0" layoutInCell="1" allowOverlap="1">
                <wp:simplePos x="0" y="0"/>
                <wp:positionH relativeFrom="column">
                  <wp:posOffset>2861310</wp:posOffset>
                </wp:positionH>
                <wp:positionV relativeFrom="paragraph">
                  <wp:posOffset>105410</wp:posOffset>
                </wp:positionV>
                <wp:extent cx="0" cy="346075"/>
                <wp:effectExtent l="57150" t="5715" r="57150" b="19685"/>
                <wp:wrapNone/>
                <wp:docPr id="6"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6075"/>
                        </a:xfrm>
                        <a:prstGeom prst="straightConnector1">
                          <a:avLst/>
                        </a:prstGeom>
                        <a:noFill/>
                        <a:ln w="9525">
                          <a:solidFill>
                            <a:srgbClr val="95B3D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C9CCF8" id="AutoShape 80" o:spid="_x0000_s1026" type="#_x0000_t32" style="position:absolute;margin-left:225.3pt;margin-top:8.3pt;width:0;height:27.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" strokecolor="#95b3d7">
                <v:stroke endarrow="block"/>
              </v:shape>
            </w:pict>
          </mc:Fallback>
        </mc:AlternateContent>
      </w:r>
    </w:p>
    <w:p w:rsidR="001C30CB" w:rsidRDefault="001C30CB" w:rsidP="001C30CB">
      <w:pPr>
        <w:ind w:right="1134"/>
        <w:jc w:val="center"/>
        <w:rPr>
          <w:bCs/>
          <w:lang w:val="ky-KG"/>
        </w:rPr>
      </w:pPr>
    </w:p>
    <w:p w:rsidR="00855BBE" w:rsidRDefault="006B3EB7" w:rsidP="001C30CB">
      <w:pPr>
        <w:ind w:right="1134"/>
        <w:jc w:val="center"/>
        <w:rPr>
          <w:bCs/>
          <w:lang w:val="ky-KG"/>
        </w:rPr>
      </w:pPr>
      <w:r>
        <w:rPr>
          <w:bCs/>
          <w:noProof/>
        </w:rPr>
        <mc:AlternateContent>
          <mc:Choice Requires="wps">
            <w:drawing>
              <wp:anchor distT="0" distB="0" distL="114300" distR="114300" simplePos="0" relativeHeight="251686912" behindDoc="0" locked="0" layoutInCell="1" allowOverlap="1">
                <wp:simplePos x="0" y="0"/>
                <wp:positionH relativeFrom="column">
                  <wp:posOffset>1451610</wp:posOffset>
                </wp:positionH>
                <wp:positionV relativeFrom="paragraph">
                  <wp:posOffset>100965</wp:posOffset>
                </wp:positionV>
                <wp:extent cx="3000375" cy="495300"/>
                <wp:effectExtent l="0" t="0" r="9525" b="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0375" cy="495300"/>
                        </a:xfrm>
                        <a:prstGeom prst="rect">
                          <a:avLst/>
                        </a:prstGeom>
                        <a:solidFill>
                          <a:srgbClr val="EEECE1"/>
                        </a:solidFill>
                        <a:ln w="25400" cap="flat" cmpd="sng" algn="ctr">
                          <a:solidFill>
                            <a:srgbClr val="4F81BD">
                              <a:shade val="50000"/>
                            </a:srgbClr>
                          </a:solidFill>
                          <a:prstDash val="solid"/>
                        </a:ln>
                        <a:effectLst/>
                      </wps:spPr>
                      <wps:txbx>
                        <w:txbxContent>
                          <w:p w:rsidR="006937F2" w:rsidRPr="00855BBE" w:rsidRDefault="006937F2" w:rsidP="00855BBE">
                            <w:pPr>
                              <w:rPr>
                                <w:lang w:val="ky-KG"/>
                              </w:rPr>
                            </w:pPr>
                            <w:r>
                              <w:rPr>
                                <w:lang w:val="ky-KG"/>
                              </w:rPr>
                              <w:t xml:space="preserve">    Мекен-карт документин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5" style="position:absolute;left:0;text-align:left;margin-left:114.3pt;margin-top:7.95pt;width:236.25pt;height:3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" fillcolor="#eeece1" strokecolor="#385d8a" strokeweight="2pt">
                <v:path arrowok="t"/>
                <v:textbox>
                  <w:txbxContent>
                    <w:p w:rsidR="006937F2" w:rsidRPr="00855BBE" w:rsidRDefault="006937F2" w:rsidP="00855BBE">
                      <w:pPr>
                        <w:rPr>
                          <w:lang w:val="ky-KG"/>
                        </w:rPr>
                      </w:pPr>
                      <w:r>
                        <w:rPr>
                          <w:lang w:val="ky-KG"/>
                        </w:rPr>
                        <w:t xml:space="preserve">    Мекен-карт документин даярдоо</w:t>
                      </w:r>
                    </w:p>
                  </w:txbxContent>
                </v:textbox>
              </v:rect>
            </w:pict>
          </mc:Fallback>
        </mc:AlternateContent>
      </w:r>
    </w:p>
    <w:p w:rsidR="00855BBE" w:rsidRDefault="00855BBE" w:rsidP="001C30CB">
      <w:pPr>
        <w:ind w:right="1134"/>
        <w:jc w:val="center"/>
        <w:rPr>
          <w:bCs/>
          <w:lang w:val="ky-KG"/>
        </w:rPr>
      </w:pPr>
    </w:p>
    <w:p w:rsidR="00855BBE" w:rsidRDefault="00855BBE" w:rsidP="001C30CB">
      <w:pPr>
        <w:ind w:right="1134"/>
        <w:jc w:val="center"/>
        <w:rPr>
          <w:bCs/>
          <w:lang w:val="ky-KG"/>
        </w:rPr>
      </w:pPr>
    </w:p>
    <w:p w:rsidR="00855BBE" w:rsidRDefault="006B3EB7" w:rsidP="001C30CB">
      <w:pPr>
        <w:ind w:right="1134"/>
        <w:jc w:val="center"/>
        <w:rPr>
          <w:bCs/>
          <w:lang w:val="ky-KG"/>
        </w:rPr>
      </w:pPr>
      <w:r>
        <w:rPr>
          <w:bCs/>
          <w:noProof/>
        </w:rPr>
        <mc:AlternateContent>
          <mc:Choice Requires="wps">
            <w:drawing>
              <wp:anchor distT="0" distB="0" distL="114300" distR="114300" simplePos="0" relativeHeight="251689984" behindDoc="0" locked="0" layoutInCell="1" allowOverlap="1">
                <wp:simplePos x="0" y="0"/>
                <wp:positionH relativeFrom="column">
                  <wp:posOffset>3023235</wp:posOffset>
                </wp:positionH>
                <wp:positionV relativeFrom="paragraph">
                  <wp:posOffset>118110</wp:posOffset>
                </wp:positionV>
                <wp:extent cx="1000125" cy="361950"/>
                <wp:effectExtent l="9525" t="8890" r="38100" b="57785"/>
                <wp:wrapNone/>
                <wp:docPr id="5"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361950"/>
                        </a:xfrm>
                        <a:prstGeom prst="straightConnector1">
                          <a:avLst/>
                        </a:prstGeom>
                        <a:noFill/>
                        <a:ln w="9525">
                          <a:solidFill>
                            <a:srgbClr val="B8CCE4"/>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6F8E0E" id="AutoShape 82" o:spid="_x0000_s1026" type="#_x0000_t32" style="position:absolute;margin-left:238.05pt;margin-top:9.3pt;width:78.75pt;height:2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" strokecolor="#b8cce4">
                <v:stroke endarrow="block"/>
              </v:shape>
            </w:pict>
          </mc:Fallback>
        </mc:AlternateContent>
      </w:r>
      <w:r>
        <w:rPr>
          <w:bCs/>
          <w:noProof/>
        </w:rPr>
        <mc:AlternateContent>
          <mc:Choice Requires="wps">
            <w:drawing>
              <wp:anchor distT="0" distB="0" distL="114300" distR="114300" simplePos="0" relativeHeight="251688960" behindDoc="0" locked="0" layoutInCell="1" allowOverlap="1">
                <wp:simplePos x="0" y="0"/>
                <wp:positionH relativeFrom="column">
                  <wp:posOffset>1937385</wp:posOffset>
                </wp:positionH>
                <wp:positionV relativeFrom="paragraph">
                  <wp:posOffset>118110</wp:posOffset>
                </wp:positionV>
                <wp:extent cx="685800" cy="361950"/>
                <wp:effectExtent l="38100" t="8890" r="9525" b="57785"/>
                <wp:wrapNone/>
                <wp:docPr id="4"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361950"/>
                        </a:xfrm>
                        <a:prstGeom prst="straightConnector1">
                          <a:avLst/>
                        </a:prstGeom>
                        <a:noFill/>
                        <a:ln w="9525">
                          <a:solidFill>
                            <a:srgbClr val="B8CCE4"/>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C35DD1" id="AutoShape 81" o:spid="_x0000_s1026" type="#_x0000_t32" style="position:absolute;margin-left:152.55pt;margin-top:9.3pt;width:54pt;height:28.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" strokecolor="#b8cce4">
                <v:stroke endarrow="block"/>
              </v:shape>
            </w:pict>
          </mc:Fallback>
        </mc:AlternateContent>
      </w:r>
    </w:p>
    <w:p w:rsidR="00855BBE" w:rsidRDefault="00855BBE" w:rsidP="001C30CB">
      <w:pPr>
        <w:ind w:right="1134"/>
        <w:jc w:val="center"/>
        <w:rPr>
          <w:bCs/>
          <w:lang w:val="ky-KG"/>
        </w:rPr>
      </w:pPr>
    </w:p>
    <w:p w:rsidR="00855BBE" w:rsidRDefault="00855BBE" w:rsidP="001C30CB">
      <w:pPr>
        <w:ind w:right="1134"/>
        <w:jc w:val="center"/>
        <w:rPr>
          <w:bCs/>
          <w:lang w:val="ky-KG"/>
        </w:rPr>
      </w:pPr>
    </w:p>
    <w:p w:rsidR="001C30CB" w:rsidRPr="00C8476D" w:rsidRDefault="006B3EB7" w:rsidP="00493A96">
      <w:pPr>
        <w:spacing w:before="200"/>
        <w:ind w:right="1134"/>
        <w:jc w:val="center"/>
        <w:rPr>
          <w:bCs/>
          <w:lang w:val="ky-KG"/>
        </w:rPr>
      </w:pPr>
      <w:r>
        <w:rPr>
          <w:b/>
          <w:noProof/>
        </w:rPr>
        <mc:AlternateContent>
          <mc:Choice Requires="wps">
            <w:drawing>
              <wp:anchor distT="0" distB="0" distL="114300" distR="114300" simplePos="0" relativeHeight="251685888" behindDoc="0" locked="0" layoutInCell="1" allowOverlap="1">
                <wp:simplePos x="0" y="0"/>
                <wp:positionH relativeFrom="column">
                  <wp:posOffset>3213735</wp:posOffset>
                </wp:positionH>
                <wp:positionV relativeFrom="paragraph">
                  <wp:posOffset>16510</wp:posOffset>
                </wp:positionV>
                <wp:extent cx="2895600" cy="633095"/>
                <wp:effectExtent l="0" t="0" r="0" b="0"/>
                <wp:wrapNone/>
                <wp:docPr id="3"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5600" cy="633095"/>
                        </a:xfrm>
                        <a:prstGeom prst="rect">
                          <a:avLst/>
                        </a:prstGeom>
                        <a:solidFill>
                          <a:srgbClr val="EEECE1"/>
                        </a:solidFill>
                        <a:ln w="25400" cap="flat" cmpd="sng" algn="ctr">
                          <a:solidFill>
                            <a:srgbClr val="4F81BD">
                              <a:shade val="50000"/>
                            </a:srgbClr>
                          </a:solidFill>
                          <a:prstDash val="solid"/>
                        </a:ln>
                        <a:effectLst/>
                      </wps:spPr>
                      <wps:txbx>
                        <w:txbxContent>
                          <w:p w:rsidR="006937F2" w:rsidRPr="00176869" w:rsidRDefault="006937F2" w:rsidP="00176869">
                            <w:pPr>
                              <w:jc w:val="center"/>
                              <w:rPr>
                                <w:lang w:val="ky-KG"/>
                              </w:rPr>
                            </w:pPr>
                            <w:r w:rsidRPr="00176869">
                              <w:rPr>
                                <w:lang w:val="ky-KG"/>
                              </w:rPr>
                              <w:t xml:space="preserve">Даярдалган </w:t>
                            </w:r>
                            <w:r w:rsidRPr="00176869">
                              <w:t>Мекен-карт</w:t>
                            </w:r>
                            <w:r w:rsidRPr="00176869">
                              <w:rPr>
                                <w:lang w:val="ky-KG"/>
                              </w:rPr>
                              <w:t>ты</w:t>
                            </w:r>
                            <w:r>
                              <w:rPr>
                                <w:sz w:val="22"/>
                                <w:szCs w:val="22"/>
                                <w:lang w:val="ky-KG"/>
                              </w:rPr>
                              <w:t xml:space="preserve"> </w:t>
                            </w:r>
                            <w:r w:rsidRPr="00176869">
                              <w:rPr>
                                <w:lang w:val="ky-KG"/>
                              </w:rPr>
                              <w:t xml:space="preserve">өтүнүч берилген жер боюнча </w:t>
                            </w:r>
                            <w:r>
                              <w:rPr>
                                <w:rFonts w:eastAsia="Calibri"/>
                                <w:lang w:val="ky-KG"/>
                              </w:rPr>
                              <w:t>РАБга</w:t>
                            </w:r>
                            <w:r w:rsidRPr="00176869">
                              <w:rPr>
                                <w:rFonts w:eastAsia="Calibri"/>
                                <w:lang w:val="ky-KG"/>
                              </w:rPr>
                              <w:t xml:space="preserve"> жана/же</w:t>
                            </w:r>
                            <w:r w:rsidRPr="00176869">
                              <w:rPr>
                                <w:lang w:val="ky-KG"/>
                              </w:rPr>
                              <w:t xml:space="preserve"> КТБга </w:t>
                            </w:r>
                            <w:r>
                              <w:rPr>
                                <w:lang w:val="ky-KG"/>
                              </w:rPr>
                              <w:t>жиберүү</w:t>
                            </w:r>
                          </w:p>
                          <w:p w:rsidR="006937F2" w:rsidRPr="00A01119" w:rsidRDefault="006937F2" w:rsidP="00C8476D">
                            <w:pPr>
                              <w:jc w:val="center"/>
                              <w:rPr>
                                <w:color w:val="000000"/>
                                <w:lang w:val="ky-KG"/>
                              </w:rPr>
                            </w:pPr>
                            <w:r w:rsidRPr="00855BBE">
                              <w:rPr>
                                <w:sz w:val="22"/>
                                <w:szCs w:val="22"/>
                              </w:rPr>
                              <w:t xml:space="preserve">в </w:t>
                            </w:r>
                            <w:r>
                              <w:rPr>
                                <w:sz w:val="22"/>
                                <w:szCs w:val="22"/>
                                <w:lang w:val="ky-KG"/>
                              </w:rPr>
                              <w:t>МРО и/или</w:t>
                            </w:r>
                            <w:r w:rsidRPr="00855BBE">
                              <w:rPr>
                                <w:sz w:val="22"/>
                                <w:szCs w:val="22"/>
                              </w:rPr>
                              <w:t xml:space="preserve"> ЦОН (в зависимости от места подачи ходатайства).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_x0000_s1056" style="position:absolute;left:0;text-align:left;margin-left:253.05pt;margin-top:1.3pt;width:228pt;height:49.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" fillcolor="#eeece1" strokecolor="#385d8a" strokeweight="2pt">
                <v:path arrowok="t"/>
                <v:textbox>
                  <w:txbxContent>
                    <w:p w:rsidR="006937F2" w:rsidRPr="00176869" w:rsidRDefault="006937F2" w:rsidP="00176869">
                      <w:pPr>
                        <w:jc w:val="center"/>
                        <w:rPr>
                          <w:lang w:val="ky-KG"/>
                        </w:rPr>
                      </w:pPr>
                      <w:r w:rsidRPr="00176869">
                        <w:rPr>
                          <w:lang w:val="ky-KG"/>
                        </w:rPr>
                        <w:t xml:space="preserve">Даярдалган </w:t>
                      </w:r>
                      <w:r w:rsidRPr="00176869">
                        <w:t>Мекен-карт</w:t>
                      </w:r>
                      <w:r w:rsidRPr="00176869">
                        <w:rPr>
                          <w:lang w:val="ky-KG"/>
                        </w:rPr>
                        <w:t>ты</w:t>
                      </w:r>
                      <w:r>
                        <w:rPr>
                          <w:sz w:val="22"/>
                          <w:szCs w:val="22"/>
                          <w:lang w:val="ky-KG"/>
                        </w:rPr>
                        <w:t xml:space="preserve"> </w:t>
                      </w:r>
                      <w:r w:rsidRPr="00176869">
                        <w:rPr>
                          <w:lang w:val="ky-KG"/>
                        </w:rPr>
                        <w:t xml:space="preserve">өтүнүч берилген жер боюнча </w:t>
                      </w:r>
                      <w:r>
                        <w:rPr>
                          <w:rFonts w:eastAsia="Calibri"/>
                          <w:lang w:val="ky-KG"/>
                        </w:rPr>
                        <w:t>РАБга</w:t>
                      </w:r>
                      <w:r w:rsidRPr="00176869">
                        <w:rPr>
                          <w:rFonts w:eastAsia="Calibri"/>
                          <w:lang w:val="ky-KG"/>
                        </w:rPr>
                        <w:t xml:space="preserve"> жана/же</w:t>
                      </w:r>
                      <w:r w:rsidRPr="00176869">
                        <w:rPr>
                          <w:lang w:val="ky-KG"/>
                        </w:rPr>
                        <w:t xml:space="preserve"> КТБга </w:t>
                      </w:r>
                      <w:r>
                        <w:rPr>
                          <w:lang w:val="ky-KG"/>
                        </w:rPr>
                        <w:t>жиберүү</w:t>
                      </w:r>
                    </w:p>
                    <w:p w:rsidR="006937F2" w:rsidRPr="00A01119" w:rsidRDefault="006937F2" w:rsidP="00C8476D">
                      <w:pPr>
                        <w:jc w:val="center"/>
                        <w:rPr>
                          <w:color w:val="000000"/>
                          <w:lang w:val="ky-KG"/>
                        </w:rPr>
                      </w:pPr>
                      <w:r w:rsidRPr="00855BBE">
                        <w:rPr>
                          <w:sz w:val="22"/>
                          <w:szCs w:val="22"/>
                        </w:rPr>
                        <w:t xml:space="preserve">в </w:t>
                      </w:r>
                      <w:r>
                        <w:rPr>
                          <w:sz w:val="22"/>
                          <w:szCs w:val="22"/>
                          <w:lang w:val="ky-KG"/>
                        </w:rPr>
                        <w:t>МРО и/или</w:t>
                      </w:r>
                      <w:r w:rsidRPr="00855BBE">
                        <w:rPr>
                          <w:sz w:val="22"/>
                          <w:szCs w:val="22"/>
                        </w:rPr>
                        <w:t xml:space="preserve"> ЦОН (в зависимости от места подачи ходатайства).</w:t>
                      </w:r>
                    </w:p>
                  </w:txbxContent>
                </v:textbox>
              </v:rect>
            </w:pict>
          </mc:Fallback>
        </mc:AlternateContent>
      </w:r>
      <w:r w:rsidR="001C30CB" w:rsidRPr="00D50141">
        <w:rPr>
          <w:b/>
          <w:lang w:val="ky-KG"/>
        </w:rPr>
        <w:t xml:space="preserve"> </w:t>
      </w:r>
      <w:r w:rsidR="00C8476D">
        <w:rPr>
          <w:b/>
          <w:lang w:val="ky-KG"/>
        </w:rPr>
        <w:t xml:space="preserve">              </w:t>
      </w:r>
    </w:p>
    <w:p w:rsidR="001C30CB" w:rsidRDefault="006B3EB7" w:rsidP="00C8476D">
      <w:pPr>
        <w:spacing w:before="200"/>
        <w:ind w:right="1134"/>
        <w:rPr>
          <w:bCs/>
          <w:lang w:val="ky-KG"/>
        </w:rPr>
      </w:pPr>
      <w:r>
        <w:rPr>
          <w:bCs/>
          <w:noProof/>
        </w:rPr>
        <mc:AlternateContent>
          <mc:Choice Requires="wps">
            <w:drawing>
              <wp:anchor distT="0" distB="0" distL="114300" distR="114300" simplePos="0" relativeHeight="251684864" behindDoc="0" locked="0" layoutInCell="1" allowOverlap="1">
                <wp:simplePos x="0" y="0"/>
                <wp:positionH relativeFrom="column">
                  <wp:posOffset>41910</wp:posOffset>
                </wp:positionH>
                <wp:positionV relativeFrom="paragraph">
                  <wp:posOffset>-285750</wp:posOffset>
                </wp:positionV>
                <wp:extent cx="2695575" cy="743585"/>
                <wp:effectExtent l="0" t="0" r="9525" b="0"/>
                <wp:wrapNone/>
                <wp:docPr id="2"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5575" cy="743585"/>
                        </a:xfrm>
                        <a:prstGeom prst="rect">
                          <a:avLst/>
                        </a:prstGeom>
                        <a:solidFill>
                          <a:srgbClr val="EEECE1"/>
                        </a:solidFill>
                        <a:ln w="25400" cap="flat" cmpd="sng" algn="ctr">
                          <a:solidFill>
                            <a:srgbClr val="4F81BD">
                              <a:shade val="50000"/>
                            </a:srgbClr>
                          </a:solidFill>
                          <a:prstDash val="solid"/>
                        </a:ln>
                        <a:effectLst/>
                      </wps:spPr>
                      <wps:txbx>
                        <w:txbxContent>
                          <w:p w:rsidR="006937F2" w:rsidRPr="00A01119" w:rsidRDefault="006937F2" w:rsidP="00C8476D">
                            <w:pPr>
                              <w:jc w:val="center"/>
                              <w:rPr>
                                <w:color w:val="000000"/>
                                <w:lang w:val="ky-KG"/>
                              </w:rPr>
                            </w:pPr>
                            <w:r>
                              <w:rPr>
                                <w:lang w:val="ky-KG"/>
                              </w:rPr>
                              <w:t>Өтүнүч берген адамга Мекен-кат даярдалгандан кийин тийиштүү СМС-билдирүү жиберүү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_x0000_s1057" style="position:absolute;margin-left:3.3pt;margin-top:-22.5pt;width:212.25pt;height:58.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" fillcolor="#eeece1" strokecolor="#385d8a" strokeweight="2pt">
                <v:path arrowok="t"/>
                <v:textbox>
                  <w:txbxContent>
                    <w:p w:rsidR="006937F2" w:rsidRPr="00A01119" w:rsidRDefault="006937F2" w:rsidP="00C8476D">
                      <w:pPr>
                        <w:jc w:val="center"/>
                        <w:rPr>
                          <w:color w:val="000000"/>
                          <w:lang w:val="ky-KG"/>
                        </w:rPr>
                      </w:pPr>
                      <w:r>
                        <w:rPr>
                          <w:lang w:val="ky-KG"/>
                        </w:rPr>
                        <w:t>Өтүнүч берген адамга Мекен-кат даярдалгандан кийин тийиштүү СМС-билдирүү жиберүү</w:t>
                      </w:r>
                    </w:p>
                  </w:txbxContent>
                </v:textbox>
              </v:rect>
            </w:pict>
          </mc:Fallback>
        </mc:AlternateContent>
      </w:r>
    </w:p>
    <w:p w:rsidR="001C30CB" w:rsidRDefault="006B3EB7" w:rsidP="00493A96">
      <w:pPr>
        <w:spacing w:before="200"/>
        <w:ind w:right="1134"/>
        <w:jc w:val="center"/>
        <w:rPr>
          <w:bCs/>
          <w:lang w:val="ky-KG"/>
        </w:rPr>
      </w:pPr>
      <w:r>
        <w:rPr>
          <w:bCs/>
          <w:noProof/>
        </w:rPr>
        <mc:AlternateContent>
          <mc:Choice Requires="wps">
            <w:drawing>
              <wp:anchor distT="0" distB="0" distL="114300" distR="114300" simplePos="0" relativeHeight="251692032" behindDoc="0" locked="0" layoutInCell="1" allowOverlap="1">
                <wp:simplePos x="0" y="0"/>
                <wp:positionH relativeFrom="column">
                  <wp:posOffset>3747135</wp:posOffset>
                </wp:positionH>
                <wp:positionV relativeFrom="paragraph">
                  <wp:posOffset>46990</wp:posOffset>
                </wp:positionV>
                <wp:extent cx="770890" cy="561975"/>
                <wp:effectExtent l="47625" t="10795" r="10160" b="55880"/>
                <wp:wrapNone/>
                <wp:docPr id="1"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0890" cy="561975"/>
                        </a:xfrm>
                        <a:prstGeom prst="straightConnector1">
                          <a:avLst/>
                        </a:prstGeom>
                        <a:noFill/>
                        <a:ln w="9525">
                          <a:solidFill>
                            <a:srgbClr val="B8CCE4"/>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54456E" id="AutoShape 84" o:spid="_x0000_s1026" type="#_x0000_t32" style="position:absolute;margin-left:295.05pt;margin-top:3.7pt;width:60.7pt;height:44.25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" strokecolor="#b8cce4">
                <v:stroke endarrow="block"/>
              </v:shape>
            </w:pict>
          </mc:Fallback>
        </mc:AlternateContent>
      </w:r>
    </w:p>
    <w:p w:rsidR="001C30CB" w:rsidRDefault="006B3EB7" w:rsidP="00493A96">
      <w:pPr>
        <w:spacing w:before="200"/>
        <w:ind w:right="1134"/>
        <w:jc w:val="center"/>
        <w:rPr>
          <w:bCs/>
          <w:lang w:val="ky-KG"/>
        </w:rPr>
      </w:pPr>
      <w:r>
        <w:rPr>
          <w:bCs/>
          <w:noProof/>
        </w:rPr>
        <mc:AlternateContent>
          <mc:Choice Requires="wps">
            <w:drawing>
              <wp:anchor distT="0" distB="0" distL="114300" distR="114300" simplePos="0" relativeHeight="251691008" behindDoc="0" locked="0" layoutInCell="1" allowOverlap="1">
                <wp:simplePos x="0" y="0"/>
                <wp:positionH relativeFrom="column">
                  <wp:posOffset>1642110</wp:posOffset>
                </wp:positionH>
                <wp:positionV relativeFrom="paragraph">
                  <wp:posOffset>304800</wp:posOffset>
                </wp:positionV>
                <wp:extent cx="3162300" cy="611505"/>
                <wp:effectExtent l="0" t="0" r="0" b="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2300" cy="611505"/>
                        </a:xfrm>
                        <a:prstGeom prst="rect">
                          <a:avLst/>
                        </a:prstGeom>
                        <a:solidFill>
                          <a:srgbClr val="EEECE1"/>
                        </a:solidFill>
                        <a:ln w="25400" cap="flat" cmpd="sng" algn="ctr">
                          <a:solidFill>
                            <a:srgbClr val="4F81BD">
                              <a:shade val="50000"/>
                            </a:srgbClr>
                          </a:solidFill>
                          <a:prstDash val="solid"/>
                        </a:ln>
                        <a:effectLst/>
                      </wps:spPr>
                      <wps:txbx>
                        <w:txbxContent>
                          <w:p w:rsidR="006937F2" w:rsidRPr="00A01119" w:rsidRDefault="006937F2" w:rsidP="0079425D">
                            <w:pPr>
                              <w:jc w:val="center"/>
                              <w:rPr>
                                <w:color w:val="000000"/>
                                <w:lang w:val="ky-KG"/>
                              </w:rPr>
                            </w:pPr>
                            <w:r>
                              <w:rPr>
                                <w:sz w:val="22"/>
                                <w:szCs w:val="22"/>
                                <w:lang w:val="ky-KG"/>
                              </w:rPr>
                              <w:t>Мекен-картка киргизилген маалыматтарды текшерүү жана Мекен-карттын ээсинин ким экендигин ырастоо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_x0000_s1058" style="position:absolute;left:0;text-align:left;margin-left:129.3pt;margin-top:24pt;width:249pt;height:48.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" fillcolor="#eeece1" strokecolor="#385d8a" strokeweight="2pt">
                <v:path arrowok="t"/>
                <v:textbox>
                  <w:txbxContent>
                    <w:p w:rsidR="006937F2" w:rsidRPr="00A01119" w:rsidRDefault="006937F2" w:rsidP="0079425D">
                      <w:pPr>
                        <w:jc w:val="center"/>
                        <w:rPr>
                          <w:color w:val="000000"/>
                          <w:lang w:val="ky-KG"/>
                        </w:rPr>
                      </w:pPr>
                      <w:r>
                        <w:rPr>
                          <w:sz w:val="22"/>
                          <w:szCs w:val="22"/>
                          <w:lang w:val="ky-KG"/>
                        </w:rPr>
                        <w:t>Мекен-картка киргизилген маалыматтарды текшерүү жана Мекен-карттын ээсинин ким экендигин ырастоо</w:t>
                      </w:r>
                    </w:p>
                  </w:txbxContent>
                </v:textbox>
              </v:rect>
            </w:pict>
          </mc:Fallback>
        </mc:AlternateContent>
      </w:r>
    </w:p>
    <w:p w:rsidR="001C30CB" w:rsidRDefault="001C30CB" w:rsidP="00493A96">
      <w:pPr>
        <w:spacing w:before="200"/>
        <w:ind w:right="1134"/>
        <w:jc w:val="center"/>
        <w:rPr>
          <w:bCs/>
          <w:lang w:val="ky-KG"/>
        </w:rPr>
      </w:pPr>
    </w:p>
    <w:p w:rsidR="00C4367A" w:rsidRPr="00D50141" w:rsidRDefault="006B3EB7" w:rsidP="00FF0835">
      <w:pPr>
        <w:spacing w:before="200"/>
        <w:ind w:right="1134"/>
        <w:rPr>
          <w:bCs/>
          <w:lang w:val="ky-KG"/>
        </w:rPr>
      </w:pPr>
      <w:r>
        <w:rPr>
          <w:noProof/>
        </w:rPr>
        <mc:AlternateContent>
          <mc:Choice Requires="wps">
            <w:drawing>
              <wp:anchor distT="0" distB="0" distL="114295" distR="114295" simplePos="0" relativeHeight="251651072" behindDoc="0" locked="0" layoutInCell="1" allowOverlap="1">
                <wp:simplePos x="0" y="0"/>
                <wp:positionH relativeFrom="column">
                  <wp:posOffset>3023234</wp:posOffset>
                </wp:positionH>
                <wp:positionV relativeFrom="paragraph">
                  <wp:posOffset>269240</wp:posOffset>
                </wp:positionV>
                <wp:extent cx="0" cy="388620"/>
                <wp:effectExtent l="95250" t="0" r="95250" b="3048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57FB8BF" id="Прямая со стрелкой 102" o:spid="_x0000_s1026" type="#_x0000_t32" style="position:absolute;margin-left:238.05pt;margin-top:21.2pt;width:0;height:30.6pt;z-index:25165107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" strokecolor="#4a7ebb">
                <v:stroke endarrow="open"/>
                <o:lock v:ext="edit" shapetype="f"/>
              </v:shape>
            </w:pict>
          </mc:Fallback>
        </mc:AlternateContent>
      </w:r>
    </w:p>
    <w:p w:rsidR="00C4367A" w:rsidRPr="00D50141" w:rsidRDefault="00C4367A" w:rsidP="00FF0835">
      <w:pPr>
        <w:spacing w:before="200"/>
        <w:ind w:right="1134"/>
        <w:rPr>
          <w:bCs/>
          <w:lang w:val="ky-KG"/>
        </w:rPr>
      </w:pPr>
    </w:p>
    <w:p w:rsidR="00C4367A" w:rsidRPr="00D50141" w:rsidRDefault="006B3EB7" w:rsidP="00493A96">
      <w:pPr>
        <w:spacing w:before="200"/>
        <w:ind w:right="1134"/>
        <w:jc w:val="center"/>
        <w:rPr>
          <w:bCs/>
          <w:lang w:val="ky-KG"/>
        </w:rPr>
      </w:pPr>
      <w:r>
        <w:rPr>
          <w:noProof/>
        </w:rPr>
        <mc:AlternateContent>
          <mc:Choice Requires="wps">
            <w:drawing>
              <wp:anchor distT="0" distB="0" distL="114300" distR="114300" simplePos="0" relativeHeight="251652096" behindDoc="0" locked="0" layoutInCell="1" allowOverlap="1">
                <wp:simplePos x="0" y="0"/>
                <wp:positionH relativeFrom="column">
                  <wp:posOffset>832485</wp:posOffset>
                </wp:positionH>
                <wp:positionV relativeFrom="paragraph">
                  <wp:posOffset>174625</wp:posOffset>
                </wp:positionV>
                <wp:extent cx="4076700" cy="1333500"/>
                <wp:effectExtent l="0" t="0" r="0" b="0"/>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76700" cy="1333500"/>
                        </a:xfrm>
                        <a:prstGeom prst="flowChartTerminator">
                          <a:avLst/>
                        </a:prstGeom>
                        <a:solidFill>
                          <a:srgbClr val="EEECE1"/>
                        </a:solidFill>
                        <a:ln w="25400" cap="flat" cmpd="sng" algn="ctr">
                          <a:solidFill>
                            <a:srgbClr val="4F81BD">
                              <a:shade val="50000"/>
                            </a:srgbClr>
                          </a:solidFill>
                          <a:prstDash val="solid"/>
                        </a:ln>
                        <a:effectLst/>
                      </wps:spPr>
                      <wps:txbx>
                        <w:txbxContent>
                          <w:p w:rsidR="006937F2" w:rsidRPr="00176869" w:rsidRDefault="006937F2" w:rsidP="00E41671">
                            <w:pPr>
                              <w:jc w:val="center"/>
                              <w:rPr>
                                <w:color w:val="000000"/>
                                <w:lang w:val="ky-KG"/>
                              </w:rPr>
                            </w:pPr>
                            <w:r>
                              <w:rPr>
                                <w:color w:val="000000"/>
                              </w:rPr>
                              <w:t>1. Мекен-карт</w:t>
                            </w:r>
                            <w:r>
                              <w:rPr>
                                <w:color w:val="000000"/>
                                <w:lang w:val="ky-KG"/>
                              </w:rPr>
                              <w:t>ты берүү</w:t>
                            </w:r>
                          </w:p>
                          <w:p w:rsidR="006937F2" w:rsidRPr="00176869" w:rsidRDefault="006937F2" w:rsidP="00E41671">
                            <w:pPr>
                              <w:jc w:val="center"/>
                              <w:rPr>
                                <w:color w:val="000000"/>
                                <w:lang w:val="ky-KG"/>
                              </w:rPr>
                            </w:pPr>
                            <w:r w:rsidRPr="00176869">
                              <w:rPr>
                                <w:color w:val="000000"/>
                                <w:lang w:val="ky-KG"/>
                              </w:rPr>
                              <w:t xml:space="preserve">2. </w:t>
                            </w:r>
                            <w:r>
                              <w:rPr>
                                <w:color w:val="000000"/>
                                <w:lang w:val="ky-KG"/>
                              </w:rPr>
                              <w:t xml:space="preserve">Документтин ээсине </w:t>
                            </w:r>
                            <w:r w:rsidRPr="00495478">
                              <w:rPr>
                                <w:lang w:val="ky-KG"/>
                              </w:rPr>
                              <w:t>Мекен-карт</w:t>
                            </w:r>
                            <w:r>
                              <w:rPr>
                                <w:lang w:val="ky-KG"/>
                              </w:rPr>
                              <w:t>тын укуктук статусун</w:t>
                            </w:r>
                            <w:r w:rsidRPr="00495478">
                              <w:rPr>
                                <w:lang w:val="ky-KG"/>
                              </w:rPr>
                              <w:t xml:space="preserve">, </w:t>
                            </w:r>
                            <w:r>
                              <w:rPr>
                                <w:lang w:val="ky-KG"/>
                              </w:rPr>
                              <w:t>статустун токтотулушун жана ажыратылышын, каттоодон өтүү милдетин, ошондой эле өз убагында узартууну түшүндүрүү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10" o:spid="_x0000_s1059" type="#_x0000_t116" style="position:absolute;left:0;text-align:left;margin-left:65.55pt;margin-top:13.75pt;width:321pt;height: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" fillcolor="#eeece1" strokecolor="#385d8a" strokeweight="2pt">
                <v:path arrowok="t"/>
                <v:textbox>
                  <w:txbxContent>
                    <w:p w:rsidR="006937F2" w:rsidRPr="00176869" w:rsidRDefault="006937F2" w:rsidP="00E41671">
                      <w:pPr>
                        <w:jc w:val="center"/>
                        <w:rPr>
                          <w:color w:val="000000"/>
                          <w:lang w:val="ky-KG"/>
                        </w:rPr>
                      </w:pPr>
                      <w:r>
                        <w:rPr>
                          <w:color w:val="000000"/>
                        </w:rPr>
                        <w:t>1. Мекен-карт</w:t>
                      </w:r>
                      <w:r>
                        <w:rPr>
                          <w:color w:val="000000"/>
                          <w:lang w:val="ky-KG"/>
                        </w:rPr>
                        <w:t>ты берүү</w:t>
                      </w:r>
                    </w:p>
                    <w:p w:rsidR="006937F2" w:rsidRPr="00176869" w:rsidRDefault="006937F2" w:rsidP="00E41671">
                      <w:pPr>
                        <w:jc w:val="center"/>
                        <w:rPr>
                          <w:color w:val="000000"/>
                          <w:lang w:val="ky-KG"/>
                        </w:rPr>
                      </w:pPr>
                      <w:r w:rsidRPr="00176869">
                        <w:rPr>
                          <w:color w:val="000000"/>
                          <w:lang w:val="ky-KG"/>
                        </w:rPr>
                        <w:t xml:space="preserve">2. </w:t>
                      </w:r>
                      <w:r>
                        <w:rPr>
                          <w:color w:val="000000"/>
                          <w:lang w:val="ky-KG"/>
                        </w:rPr>
                        <w:t xml:space="preserve">Документтин ээсине </w:t>
                      </w:r>
                      <w:r w:rsidRPr="00495478">
                        <w:rPr>
                          <w:lang w:val="ky-KG"/>
                        </w:rPr>
                        <w:t>Мекен-карт</w:t>
                      </w:r>
                      <w:r>
                        <w:rPr>
                          <w:lang w:val="ky-KG"/>
                        </w:rPr>
                        <w:t>тын укуктук статусун</w:t>
                      </w:r>
                      <w:r w:rsidRPr="00495478">
                        <w:rPr>
                          <w:lang w:val="ky-KG"/>
                        </w:rPr>
                        <w:t xml:space="preserve">, </w:t>
                      </w:r>
                      <w:r>
                        <w:rPr>
                          <w:lang w:val="ky-KG"/>
                        </w:rPr>
                        <w:t>статустун токтотулушун жана ажыратылышын, каттоодон өтүү милдетин, ошондой эле өз убагында узартууну түшүндүрүү</w:t>
                      </w:r>
                    </w:p>
                  </w:txbxContent>
                </v:textbox>
              </v:shape>
            </w:pict>
          </mc:Fallback>
        </mc:AlternateContent>
      </w:r>
    </w:p>
    <w:p w:rsidR="00C4367A" w:rsidRPr="00D50141" w:rsidRDefault="00C4367A" w:rsidP="00493A96">
      <w:pPr>
        <w:spacing w:before="200"/>
        <w:ind w:right="1134"/>
        <w:jc w:val="center"/>
        <w:rPr>
          <w:bCs/>
          <w:lang w:val="ky-KG"/>
        </w:rPr>
      </w:pPr>
    </w:p>
    <w:p w:rsidR="00C4367A" w:rsidRPr="00D50141" w:rsidRDefault="00C4367A" w:rsidP="00493A96">
      <w:pPr>
        <w:spacing w:before="200"/>
        <w:ind w:right="1134"/>
        <w:jc w:val="center"/>
        <w:rPr>
          <w:bCs/>
          <w:lang w:val="ky-KG"/>
        </w:rPr>
      </w:pPr>
    </w:p>
    <w:p w:rsidR="00C4367A" w:rsidRPr="00D50141" w:rsidRDefault="00C4367A"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FF0835" w:rsidRPr="00D50141" w:rsidRDefault="00FF0835" w:rsidP="00493A96">
      <w:pPr>
        <w:spacing w:before="200"/>
        <w:ind w:right="1134"/>
        <w:jc w:val="center"/>
        <w:rPr>
          <w:bCs/>
          <w:lang w:val="ky-KG"/>
        </w:rPr>
      </w:pPr>
    </w:p>
    <w:p w:rsidR="00176869" w:rsidRPr="00C42FF3" w:rsidRDefault="00176869" w:rsidP="00176869">
      <w:pPr>
        <w:spacing w:after="200"/>
        <w:jc w:val="center"/>
        <w:rPr>
          <w:rFonts w:eastAsia="Calibri"/>
          <w:lang w:val="ky-KG"/>
        </w:rPr>
      </w:pPr>
      <w:r w:rsidRPr="00C42FF3">
        <w:rPr>
          <w:b/>
          <w:bCs/>
          <w:lang w:val="ky-KG"/>
        </w:rPr>
        <w:t xml:space="preserve">6. </w:t>
      </w:r>
      <w:r>
        <w:rPr>
          <w:b/>
          <w:bCs/>
          <w:lang w:val="ky-KG"/>
        </w:rPr>
        <w:t xml:space="preserve">Административдик регламенттин талаптарынын аткарылышын контролдоо </w:t>
      </w:r>
    </w:p>
    <w:p w:rsidR="00176869" w:rsidRPr="00C42FF3" w:rsidRDefault="00176869" w:rsidP="00176869">
      <w:pPr>
        <w:ind w:left="284" w:firstLine="567"/>
        <w:jc w:val="both"/>
        <w:rPr>
          <w:lang w:val="ky-KG"/>
        </w:rPr>
      </w:pPr>
      <w:r w:rsidRPr="00C42FF3">
        <w:rPr>
          <w:lang w:val="ky-KG"/>
        </w:rPr>
        <w:t xml:space="preserve">6. </w:t>
      </w:r>
      <w:r w:rsidRPr="00025441">
        <w:rPr>
          <w:bCs/>
          <w:lang w:val="ky-KG"/>
        </w:rPr>
        <w:t>Административдик регламенттин талаптарынын аткарылышы</w:t>
      </w:r>
      <w:r>
        <w:rPr>
          <w:b/>
          <w:bCs/>
          <w:lang w:val="ky-KG"/>
        </w:rPr>
        <w:t xml:space="preserve"> </w:t>
      </w:r>
      <w:r>
        <w:rPr>
          <w:lang w:val="ky-KG"/>
        </w:rPr>
        <w:t>үчүн ички (күндөлүк) жана тышкы контроль жүргүзүлөт</w:t>
      </w:r>
      <w:r w:rsidRPr="00C42FF3">
        <w:rPr>
          <w:lang w:val="ky-KG"/>
        </w:rPr>
        <w:t>.</w:t>
      </w:r>
    </w:p>
    <w:p w:rsidR="00176869" w:rsidRPr="00C42FF3" w:rsidRDefault="00176869" w:rsidP="00176869">
      <w:pPr>
        <w:ind w:left="284" w:firstLine="567"/>
        <w:jc w:val="both"/>
        <w:rPr>
          <w:lang w:val="ky-KG"/>
        </w:rPr>
      </w:pPr>
      <w:r w:rsidRPr="00C42FF3">
        <w:rPr>
          <w:lang w:val="ky-KG"/>
        </w:rPr>
        <w:t xml:space="preserve">1) </w:t>
      </w:r>
      <w:r>
        <w:rPr>
          <w:lang w:val="ky-KG"/>
        </w:rPr>
        <w:t xml:space="preserve">Ички </w:t>
      </w:r>
      <w:r w:rsidRPr="00C42FF3">
        <w:rPr>
          <w:lang w:val="ky-KG"/>
        </w:rPr>
        <w:t xml:space="preserve">контроль </w:t>
      </w:r>
      <w:r w:rsidRPr="008F092C">
        <w:rPr>
          <w:lang w:val="ky-KG"/>
        </w:rPr>
        <w:t xml:space="preserve">Кыргыз Республикасынын </w:t>
      </w:r>
      <w:r>
        <w:rPr>
          <w:lang w:val="ky-KG"/>
        </w:rPr>
        <w:t>Санариптик өнүктүрүү министрлигине</w:t>
      </w:r>
      <w:r w:rsidRPr="008F092C">
        <w:rPr>
          <w:lang w:val="ky-KG"/>
        </w:rPr>
        <w:t xml:space="preserve"> караштуу </w:t>
      </w:r>
      <w:r w:rsidRPr="00152911">
        <w:rPr>
          <w:lang w:val="ky-KG"/>
        </w:rPr>
        <w:t xml:space="preserve">Калкты </w:t>
      </w:r>
      <w:r>
        <w:rPr>
          <w:lang w:val="ky-KG"/>
        </w:rPr>
        <w:t>каттоо департаменти тарабынан жүргүзүлөт</w:t>
      </w:r>
      <w:r w:rsidRPr="00C42FF3">
        <w:rPr>
          <w:lang w:val="ky-KG"/>
        </w:rPr>
        <w:t>.</w:t>
      </w:r>
    </w:p>
    <w:p w:rsidR="00176869" w:rsidRPr="00C42FF3" w:rsidRDefault="00176869" w:rsidP="00176869">
      <w:pPr>
        <w:ind w:left="284" w:firstLine="567"/>
        <w:jc w:val="both"/>
        <w:rPr>
          <w:lang w:val="ky-KG"/>
        </w:rPr>
      </w:pPr>
      <w:r w:rsidRPr="00C42FF3">
        <w:rPr>
          <w:lang w:val="ky-KG"/>
        </w:rPr>
        <w:t xml:space="preserve">2) </w:t>
      </w:r>
      <w:r>
        <w:rPr>
          <w:lang w:val="ky-KG"/>
        </w:rPr>
        <w:t>Ички</w:t>
      </w:r>
      <w:r w:rsidRPr="00C42FF3">
        <w:rPr>
          <w:lang w:val="ky-KG"/>
        </w:rPr>
        <w:t xml:space="preserve"> контроль </w:t>
      </w:r>
      <w:r>
        <w:rPr>
          <w:lang w:val="ky-KG"/>
        </w:rPr>
        <w:t>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r w:rsidRPr="00C42FF3">
        <w:rPr>
          <w:lang w:val="ky-KG"/>
        </w:rPr>
        <w:t>.</w:t>
      </w:r>
    </w:p>
    <w:p w:rsidR="00176869" w:rsidRPr="00C42FF3" w:rsidRDefault="00176869" w:rsidP="00176869">
      <w:pPr>
        <w:ind w:left="284" w:firstLine="567"/>
        <w:jc w:val="both"/>
        <w:rPr>
          <w:lang w:val="ky-KG"/>
        </w:rPr>
      </w:pPr>
      <w:r w:rsidRPr="00C42FF3">
        <w:rPr>
          <w:lang w:val="ky-KG"/>
        </w:rPr>
        <w:t xml:space="preserve">3) </w:t>
      </w:r>
      <w:r>
        <w:rPr>
          <w:lang w:val="ky-KG"/>
        </w:rPr>
        <w:t>Текшерүү жыл сайын жүргүзүлөт</w:t>
      </w:r>
      <w:r w:rsidRPr="00C42FF3">
        <w:rPr>
          <w:lang w:val="ky-KG"/>
        </w:rPr>
        <w:t xml:space="preserve">. </w:t>
      </w:r>
    </w:p>
    <w:p w:rsidR="00176869" w:rsidRPr="00C42FF3" w:rsidRDefault="00176869" w:rsidP="00176869">
      <w:pPr>
        <w:ind w:left="284" w:firstLine="567"/>
        <w:jc w:val="both"/>
        <w:rPr>
          <w:lang w:val="ky-KG"/>
        </w:rPr>
      </w:pPr>
      <w:r>
        <w:rPr>
          <w:lang w:val="ky-KG"/>
        </w:rPr>
        <w:t>Пландан тышкаркы текшерүүлөр кызмат көрсөтүүлөрдү керектөөчүлөрдүн арызы боюнча жүргүзүлөт</w:t>
      </w:r>
      <w:r w:rsidRPr="00C42FF3">
        <w:rPr>
          <w:lang w:val="ky-KG"/>
        </w:rPr>
        <w:t>.</w:t>
      </w:r>
    </w:p>
    <w:p w:rsidR="00176869" w:rsidRPr="00C42FF3" w:rsidRDefault="00176869" w:rsidP="00176869">
      <w:pPr>
        <w:ind w:left="284" w:firstLine="567"/>
        <w:jc w:val="both"/>
        <w:rPr>
          <w:lang w:val="ky-KG"/>
        </w:rPr>
      </w:pPr>
      <w:r w:rsidRPr="00C42FF3">
        <w:rPr>
          <w:lang w:val="ky-KG"/>
        </w:rPr>
        <w:t xml:space="preserve">4) </w:t>
      </w:r>
      <w:r>
        <w:rPr>
          <w:lang w:val="ky-KG"/>
        </w:rPr>
        <w:t>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r w:rsidRPr="00C42FF3">
        <w:rPr>
          <w:lang w:val="ky-KG"/>
        </w:rPr>
        <w:t>.</w:t>
      </w:r>
    </w:p>
    <w:p w:rsidR="00176869" w:rsidRPr="00C42FF3" w:rsidRDefault="00176869" w:rsidP="00176869">
      <w:pPr>
        <w:ind w:left="284" w:firstLine="567"/>
        <w:jc w:val="both"/>
        <w:rPr>
          <w:lang w:val="ky-KG"/>
        </w:rPr>
      </w:pPr>
      <w:r w:rsidRPr="00C42FF3">
        <w:rPr>
          <w:lang w:val="ky-KG"/>
        </w:rPr>
        <w:t xml:space="preserve">7.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 xml:space="preserve">Кыргыз Республикасынын </w:t>
      </w:r>
      <w:r>
        <w:rPr>
          <w:lang w:val="ky-KG"/>
        </w:rPr>
        <w:t>Санариптик өнүктүрүү министрлигинин чечими менен түзүлгөн комиссия тарабынан жүргүзүлөт</w:t>
      </w:r>
      <w:r w:rsidRPr="00C42FF3">
        <w:rPr>
          <w:lang w:val="ky-KG"/>
        </w:rPr>
        <w:t>.</w:t>
      </w:r>
    </w:p>
    <w:p w:rsidR="00176869" w:rsidRPr="00C42FF3" w:rsidRDefault="00176869" w:rsidP="00176869">
      <w:pPr>
        <w:ind w:left="284" w:firstLine="567"/>
        <w:jc w:val="both"/>
        <w:rPr>
          <w:lang w:val="ky-KG"/>
        </w:rPr>
      </w:pPr>
      <w:r w:rsidRPr="00C42FF3">
        <w:rPr>
          <w:lang w:val="ky-KG"/>
        </w:rPr>
        <w:t xml:space="preserve">1) </w:t>
      </w:r>
      <w:r>
        <w:rPr>
          <w:lang w:val="ky-KG"/>
        </w:rPr>
        <w:t>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r w:rsidRPr="00C42FF3">
        <w:rPr>
          <w:lang w:val="ky-KG"/>
        </w:rPr>
        <w:t>.</w:t>
      </w:r>
    </w:p>
    <w:p w:rsidR="00176869" w:rsidRPr="00C42FF3" w:rsidRDefault="00176869" w:rsidP="00176869">
      <w:pPr>
        <w:ind w:left="284" w:firstLine="567"/>
        <w:jc w:val="both"/>
        <w:rPr>
          <w:lang w:val="ky-KG"/>
        </w:rPr>
      </w:pPr>
      <w:r w:rsidRPr="00C42FF3">
        <w:rPr>
          <w:lang w:val="ky-KG"/>
        </w:rPr>
        <w:t xml:space="preserve">2) </w:t>
      </w:r>
      <w:r>
        <w:rPr>
          <w:lang w:val="ky-KG"/>
        </w:rPr>
        <w:t>Корутундуга кол коюлгандан тартып 3 иш күндүн ичинде ал ошол кызматты көрсөткөн мекемеге жиберилет</w:t>
      </w:r>
      <w:r w:rsidRPr="00C42FF3">
        <w:rPr>
          <w:lang w:val="ky-KG"/>
        </w:rPr>
        <w:t>.</w:t>
      </w:r>
    </w:p>
    <w:p w:rsidR="00176869" w:rsidRPr="00C42FF3" w:rsidRDefault="00176869" w:rsidP="00176869">
      <w:pPr>
        <w:ind w:left="284" w:firstLine="567"/>
        <w:jc w:val="both"/>
        <w:rPr>
          <w:lang w:val="ky-KG"/>
        </w:rPr>
      </w:pPr>
      <w:r>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жана административдик жаза көрүү чаралары көрүлүүгө тийиш</w:t>
      </w:r>
      <w:r w:rsidRPr="00C42FF3">
        <w:rPr>
          <w:lang w:val="ky-KG"/>
        </w:rPr>
        <w:t>.</w:t>
      </w:r>
    </w:p>
    <w:p w:rsidR="00176869" w:rsidRPr="00C42FF3" w:rsidRDefault="00176869" w:rsidP="00176869">
      <w:pPr>
        <w:ind w:left="284" w:firstLine="567"/>
        <w:jc w:val="both"/>
        <w:rPr>
          <w:lang w:val="ky-KG"/>
        </w:rPr>
      </w:pPr>
      <w:r>
        <w:rPr>
          <w:lang w:val="ky-KG"/>
        </w:rPr>
        <w:t>Ошондой эле зарылдыгына карата белгиленген тартипте административдик регламентке өзгөртүүлөрдү киргизүү  демилгеленет</w:t>
      </w:r>
      <w:r w:rsidRPr="00C42FF3">
        <w:rPr>
          <w:lang w:val="ky-KG"/>
        </w:rPr>
        <w:t>.</w:t>
      </w:r>
    </w:p>
    <w:p w:rsidR="00176869" w:rsidRDefault="00176869" w:rsidP="00176869">
      <w:pPr>
        <w:ind w:left="284" w:firstLine="567"/>
        <w:jc w:val="both"/>
        <w:rPr>
          <w:lang w:val="ky-KG"/>
        </w:rPr>
      </w:pPr>
      <w:r w:rsidRPr="00C42FF3">
        <w:rPr>
          <w:lang w:val="ky-KG"/>
        </w:rPr>
        <w:t xml:space="preserve">3)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 xml:space="preserve">Кыргыз Республикасынын </w:t>
      </w:r>
      <w:r>
        <w:rPr>
          <w:lang w:val="ky-KG"/>
        </w:rPr>
        <w:t>Санариптик өнүктүрүү министрлиги тарабынан жүргүзүлөт</w:t>
      </w:r>
      <w:r w:rsidRPr="00C42FF3">
        <w:rPr>
          <w:lang w:val="ky-KG"/>
        </w:rPr>
        <w:t xml:space="preserve">. </w:t>
      </w:r>
    </w:p>
    <w:p w:rsidR="00176869" w:rsidRPr="00C42FF3" w:rsidRDefault="00176869" w:rsidP="00176869">
      <w:pPr>
        <w:ind w:left="284" w:firstLine="567"/>
        <w:jc w:val="both"/>
        <w:rPr>
          <w:lang w:val="ky-KG"/>
        </w:rPr>
      </w:pPr>
    </w:p>
    <w:p w:rsidR="00176869" w:rsidRPr="00C42FF3" w:rsidRDefault="00176869" w:rsidP="00176869">
      <w:pPr>
        <w:spacing w:before="200"/>
        <w:ind w:left="284" w:right="1134"/>
        <w:jc w:val="center"/>
        <w:rPr>
          <w:b/>
          <w:bCs/>
          <w:lang w:val="ky-KG"/>
        </w:rPr>
      </w:pPr>
      <w:r w:rsidRPr="00C42FF3">
        <w:rPr>
          <w:b/>
          <w:bCs/>
          <w:lang w:val="ky-KG"/>
        </w:rPr>
        <w:t xml:space="preserve">7. </w:t>
      </w:r>
      <w:r w:rsidRPr="00DA55A2">
        <w:rPr>
          <w:b/>
          <w:bCs/>
          <w:lang w:val="ky-KG"/>
        </w:rPr>
        <w:t xml:space="preserve">Административдик регламенттин талаптарын бузгандыгы үчүн кызмат адамдарынын жоопкерчилиги </w:t>
      </w:r>
    </w:p>
    <w:p w:rsidR="00176869" w:rsidRPr="00C42FF3" w:rsidRDefault="00176869" w:rsidP="00176869">
      <w:pPr>
        <w:spacing w:before="120"/>
        <w:ind w:left="284" w:firstLine="567"/>
        <w:jc w:val="both"/>
        <w:rPr>
          <w:lang w:val="ky-KG"/>
        </w:rPr>
      </w:pPr>
      <w:r w:rsidRPr="00C42FF3">
        <w:rPr>
          <w:lang w:val="ky-KG"/>
        </w:rPr>
        <w:t xml:space="preserve">8. </w:t>
      </w:r>
      <w:r w:rsidRPr="00025441">
        <w:rPr>
          <w:bCs/>
          <w:lang w:val="ky-KG"/>
        </w:rPr>
        <w:t>Административдик регламенттин талаптарын</w:t>
      </w:r>
      <w:r>
        <w:rPr>
          <w:bCs/>
          <w:lang w:val="ky-KG"/>
        </w:rPr>
        <w:t xml:space="preserve"> бузгандыгы үчүн </w:t>
      </w:r>
      <w:r w:rsidRPr="008F092C">
        <w:rPr>
          <w:lang w:val="ky-KG"/>
        </w:rPr>
        <w:t xml:space="preserve">Кыргыз Республикасынын </w:t>
      </w:r>
      <w:r>
        <w:rPr>
          <w:lang w:val="ky-KG"/>
        </w:rPr>
        <w:t>Санариптик өнүктүрүү министрлигине</w:t>
      </w:r>
      <w:r w:rsidRPr="008F092C">
        <w:rPr>
          <w:lang w:val="ky-KG"/>
        </w:rPr>
        <w:t xml:space="preserve"> караштуу </w:t>
      </w:r>
      <w:r w:rsidRPr="00152911">
        <w:rPr>
          <w:lang w:val="ky-KG"/>
        </w:rPr>
        <w:t xml:space="preserve">Калкты </w:t>
      </w:r>
      <w:r>
        <w:rPr>
          <w:lang w:val="ky-KG"/>
        </w:rPr>
        <w:t>каттоо департаменти</w:t>
      </w:r>
      <w:r w:rsidRPr="00C42FF3">
        <w:rPr>
          <w:lang w:val="ky-KG"/>
        </w:rPr>
        <w:t xml:space="preserve">нин кызмат адамдары жана кызматкерлери </w:t>
      </w:r>
      <w:r w:rsidRPr="00EF36BF">
        <w:rPr>
          <w:lang w:val="ky-KG"/>
        </w:rPr>
        <w:t xml:space="preserve">кызматкерлери Кыргыз Республикасынын </w:t>
      </w:r>
      <w:r>
        <w:rPr>
          <w:lang w:val="ky-KG"/>
        </w:rPr>
        <w:t xml:space="preserve">жазык </w:t>
      </w:r>
      <w:r w:rsidRPr="00EF36BF">
        <w:rPr>
          <w:lang w:val="ky-KG"/>
        </w:rPr>
        <w:t>мыйзамдарында</w:t>
      </w:r>
      <w:r>
        <w:rPr>
          <w:lang w:val="ky-KG"/>
        </w:rPr>
        <w:t xml:space="preserve"> жана Кыргыз Республикасынын укук бузуулар жөнүндө мыйзамдарында, Кыргыз Республикасынын мамлекеттик жарандык кызмат жана муниципалдык кызмат жөнүндө мыйзамдарында</w:t>
      </w:r>
      <w:r w:rsidRPr="00EF36BF">
        <w:rPr>
          <w:lang w:val="ky-KG"/>
        </w:rPr>
        <w:t xml:space="preserve"> белгиленген тартипте </w:t>
      </w:r>
      <w:r>
        <w:rPr>
          <w:lang w:val="ky-KG"/>
        </w:rPr>
        <w:t>жоопкерчилик тартышат</w:t>
      </w:r>
      <w:r w:rsidRPr="00C42FF3">
        <w:rPr>
          <w:lang w:val="ky-KG"/>
        </w:rPr>
        <w:t>.</w:t>
      </w:r>
    </w:p>
    <w:p w:rsidR="00176869" w:rsidRDefault="00176869" w:rsidP="00176869">
      <w:pPr>
        <w:ind w:left="284" w:firstLine="567"/>
        <w:jc w:val="both"/>
        <w:rPr>
          <w:lang w:val="ky-KG"/>
        </w:rPr>
      </w:pPr>
      <w:r w:rsidRPr="00C42FF3">
        <w:rPr>
          <w:lang w:val="ky-KG"/>
        </w:rPr>
        <w:t xml:space="preserve">9. </w:t>
      </w:r>
      <w:r>
        <w:rPr>
          <w:lang w:val="ky-KG"/>
        </w:rPr>
        <w:t>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r w:rsidRPr="00C42FF3">
        <w:rPr>
          <w:lang w:val="ky-KG"/>
        </w:rPr>
        <w:t>.</w:t>
      </w:r>
    </w:p>
    <w:p w:rsidR="0066209F" w:rsidRPr="00176869" w:rsidRDefault="0066209F" w:rsidP="006937F2">
      <w:pPr>
        <w:jc w:val="both"/>
        <w:rPr>
          <w:lang w:val="ky-KG"/>
        </w:rPr>
      </w:pPr>
    </w:p>
    <w:p w:rsidR="00176869" w:rsidRPr="004167EF" w:rsidRDefault="00176869" w:rsidP="00907769">
      <w:pPr>
        <w:spacing w:before="120" w:after="120"/>
        <w:ind w:left="426" w:right="1134"/>
        <w:jc w:val="center"/>
        <w:rPr>
          <w:b/>
          <w:bCs/>
          <w:lang w:val="ky-KG"/>
        </w:rPr>
      </w:pPr>
      <w:r w:rsidRPr="00C42FF3">
        <w:rPr>
          <w:b/>
          <w:bCs/>
          <w:lang w:val="ky-KG"/>
        </w:rPr>
        <w:t xml:space="preserve">8. </w:t>
      </w:r>
      <w:r>
        <w:rPr>
          <w:b/>
          <w:bCs/>
          <w:lang w:val="ky-KG"/>
        </w:rPr>
        <w:t>Корутунду жоболор</w:t>
      </w:r>
    </w:p>
    <w:p w:rsidR="00176869" w:rsidRDefault="00176869" w:rsidP="00176869">
      <w:pPr>
        <w:ind w:firstLine="567"/>
        <w:jc w:val="both"/>
        <w:rPr>
          <w:lang w:val="ky-KG"/>
        </w:rPr>
      </w:pPr>
      <w:r w:rsidRPr="00C42FF3">
        <w:rPr>
          <w:lang w:val="ky-KG"/>
        </w:rPr>
        <w:t xml:space="preserve">10. </w:t>
      </w:r>
      <w:r w:rsidRPr="00025441">
        <w:rPr>
          <w:bCs/>
          <w:lang w:val="ky-KG"/>
        </w:rPr>
        <w:t>Административдик регламент</w:t>
      </w:r>
      <w:r>
        <w:rPr>
          <w:bCs/>
          <w:lang w:val="ky-KG"/>
        </w:rPr>
        <w:t xml:space="preserve"> Кызмат көрсөтүүлөрдүн стандартын кайра кароо менен бир эле убакта жана зарылдыгына карата каралууга тийиш</w:t>
      </w:r>
      <w:r w:rsidRPr="00C42FF3">
        <w:rPr>
          <w:lang w:val="ky-KG"/>
        </w:rPr>
        <w:t>.</w:t>
      </w:r>
    </w:p>
    <w:p w:rsidR="00176869" w:rsidRPr="00C42FF3" w:rsidRDefault="00176869" w:rsidP="00176869">
      <w:pPr>
        <w:ind w:left="644"/>
        <w:jc w:val="both"/>
        <w:rPr>
          <w:lang w:val="ky-KG"/>
        </w:rPr>
      </w:pPr>
    </w:p>
    <w:p w:rsidR="00176869" w:rsidRPr="00C42FF3" w:rsidRDefault="00176869" w:rsidP="00907769">
      <w:pPr>
        <w:spacing w:before="200" w:after="200"/>
        <w:ind w:left="786" w:right="1134"/>
        <w:jc w:val="center"/>
        <w:rPr>
          <w:b/>
          <w:bCs/>
          <w:lang w:val="ky-KG"/>
        </w:rPr>
      </w:pPr>
      <w:r w:rsidRPr="00C42FF3">
        <w:rPr>
          <w:b/>
          <w:bCs/>
          <w:lang w:val="ky-KG"/>
        </w:rPr>
        <w:t xml:space="preserve">9. </w:t>
      </w:r>
      <w:r>
        <w:rPr>
          <w:b/>
          <w:bCs/>
          <w:lang w:val="ky-KG"/>
        </w:rPr>
        <w:t>Административдик регламентти иштеп чыгуучулар:</w:t>
      </w:r>
    </w:p>
    <w:p w:rsidR="0023079C" w:rsidRPr="00C4367A" w:rsidRDefault="009B3878" w:rsidP="00176869">
      <w:pPr>
        <w:pStyle w:val="a6"/>
        <w:numPr>
          <w:ilvl w:val="0"/>
          <w:numId w:val="26"/>
        </w:numPr>
        <w:rPr>
          <w:lang w:val="ky-KG"/>
        </w:rPr>
      </w:pPr>
      <w:r w:rsidRPr="00C4367A">
        <w:rPr>
          <w:lang w:val="ky-KG"/>
        </w:rPr>
        <w:t>Турдуб</w:t>
      </w:r>
      <w:r w:rsidR="0023079C" w:rsidRPr="00C4367A">
        <w:rPr>
          <w:lang w:val="ky-KG"/>
        </w:rPr>
        <w:t xml:space="preserve">аева Г.Т. – </w:t>
      </w:r>
      <w:r w:rsidR="00907769">
        <w:rPr>
          <w:lang w:val="ky-KG"/>
        </w:rPr>
        <w:t xml:space="preserve">ККБ МУИБдин башчысы </w:t>
      </w:r>
    </w:p>
    <w:p w:rsidR="0023079C" w:rsidRPr="00C4367A" w:rsidRDefault="0023079C" w:rsidP="0023079C">
      <w:pPr>
        <w:ind w:left="284"/>
        <w:rPr>
          <w:lang w:val="ky-KG"/>
        </w:rPr>
      </w:pPr>
    </w:p>
    <w:p w:rsidR="0023079C" w:rsidRPr="00C4367A" w:rsidRDefault="00907769" w:rsidP="00907769">
      <w:pPr>
        <w:ind w:left="284"/>
        <w:rPr>
          <w:lang w:val="ky-KG"/>
        </w:rPr>
      </w:pPr>
      <w:r>
        <w:rPr>
          <w:lang w:val="ky-KG"/>
        </w:rPr>
        <w:t xml:space="preserve">  </w:t>
      </w:r>
      <w:r w:rsidR="00385D8F" w:rsidRPr="00C4367A">
        <w:rPr>
          <w:lang w:val="ky-KG"/>
        </w:rPr>
        <w:t>2</w:t>
      </w:r>
      <w:r w:rsidR="0023079C" w:rsidRPr="00C4367A">
        <w:rPr>
          <w:lang w:val="ky-KG"/>
        </w:rPr>
        <w:t>.</w:t>
      </w:r>
      <w:r w:rsidR="0023079C" w:rsidRPr="00C4367A">
        <w:t xml:space="preserve"> </w:t>
      </w:r>
      <w:r w:rsidR="00E41671">
        <w:t xml:space="preserve">Суеркулова Э.А. - </w:t>
      </w:r>
      <w:r>
        <w:rPr>
          <w:lang w:val="ky-KG"/>
        </w:rPr>
        <w:t>ККБ МУИБдин башкы адис</w:t>
      </w:r>
    </w:p>
    <w:p w:rsidR="0023079C" w:rsidRPr="00C4367A" w:rsidRDefault="0023079C" w:rsidP="00493A96">
      <w:pPr>
        <w:ind w:left="284"/>
        <w:rPr>
          <w:b/>
          <w:lang w:val="ky-KG"/>
        </w:rPr>
      </w:pPr>
    </w:p>
    <w:p w:rsidR="0023079C" w:rsidRDefault="0023079C" w:rsidP="00493A96">
      <w:pPr>
        <w:ind w:left="284"/>
      </w:pPr>
    </w:p>
    <w:p w:rsidR="0023079C" w:rsidRDefault="0023079C" w:rsidP="00493A96">
      <w:pPr>
        <w:ind w:left="284"/>
      </w:pPr>
    </w:p>
    <w:p w:rsidR="008D7C92" w:rsidRPr="00493A96" w:rsidRDefault="008D7C92" w:rsidP="0023079C"/>
    <w:p w:rsidR="003310E5" w:rsidRPr="00493A96" w:rsidRDefault="003310E5" w:rsidP="00493A96">
      <w:pPr>
        <w:rPr>
          <w:rFonts w:eastAsia="Calibri"/>
          <w:lang w:eastAsia="en-US"/>
        </w:rPr>
      </w:pPr>
    </w:p>
    <w:p w:rsidR="008935E0" w:rsidRPr="00493A96" w:rsidRDefault="008935E0" w:rsidP="00493A96"/>
    <w:sectPr w:rsidR="008935E0" w:rsidRPr="00493A96" w:rsidSect="003B1C9B">
      <w:pgSz w:w="11906" w:h="16838"/>
      <w:pgMar w:top="567"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4B5" w:rsidRDefault="008904B5" w:rsidP="00A4311A">
      <w:r>
        <w:separator/>
      </w:r>
    </w:p>
  </w:endnote>
  <w:endnote w:type="continuationSeparator" w:id="0">
    <w:p w:rsidR="008904B5" w:rsidRDefault="008904B5" w:rsidP="00A4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Tahoma">
    <w:panose1 w:val="020B0604030504040204"/>
    <w:charset w:val="CC"/>
    <w:family w:val="swiss"/>
    <w:pitch w:val="variable"/>
    <w:sig w:usb0="21002A87" w:usb1="00000000" w:usb2="00000000"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20002A87"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7F2" w:rsidRDefault="006937F2">
    <w:pPr>
      <w:pStyle w:val="a9"/>
      <w:jc w:val="right"/>
    </w:pPr>
    <w:r>
      <w:fldChar w:fldCharType="begin"/>
    </w:r>
    <w:r>
      <w:instrText>PAGE   \* MERGEFORMAT</w:instrText>
    </w:r>
    <w:r>
      <w:fldChar w:fldCharType="separate"/>
    </w:r>
    <w:r w:rsidR="008B460C">
      <w:rPr>
        <w:noProof/>
      </w:rPr>
      <w:t>21</w:t>
    </w:r>
    <w:r>
      <w:fldChar w:fldCharType="end"/>
    </w:r>
  </w:p>
  <w:p w:rsidR="006937F2" w:rsidRDefault="006937F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4B5" w:rsidRDefault="008904B5" w:rsidP="00A4311A">
      <w:r>
        <w:separator/>
      </w:r>
    </w:p>
  </w:footnote>
  <w:footnote w:type="continuationSeparator" w:id="0">
    <w:p w:rsidR="008904B5" w:rsidRDefault="008904B5" w:rsidP="00A431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E35AE"/>
    <w:multiLevelType w:val="hybridMultilevel"/>
    <w:tmpl w:val="20C803D2"/>
    <w:lvl w:ilvl="0" w:tplc="9D8A245C">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142CC"/>
    <w:multiLevelType w:val="hybridMultilevel"/>
    <w:tmpl w:val="75663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A4A16"/>
    <w:multiLevelType w:val="hybridMultilevel"/>
    <w:tmpl w:val="125E1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577C5C"/>
    <w:multiLevelType w:val="hybridMultilevel"/>
    <w:tmpl w:val="2E668CFA"/>
    <w:lvl w:ilvl="0" w:tplc="AFB8C356">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4" w15:restartNumberingAfterBreak="0">
    <w:nsid w:val="108E5819"/>
    <w:multiLevelType w:val="hybridMultilevel"/>
    <w:tmpl w:val="797AB346"/>
    <w:lvl w:ilvl="0" w:tplc="0FF210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CC604B1"/>
    <w:multiLevelType w:val="hybridMultilevel"/>
    <w:tmpl w:val="C4AC9EE2"/>
    <w:lvl w:ilvl="0" w:tplc="04190011">
      <w:start w:val="1"/>
      <w:numFmt w:val="decimal"/>
      <w:lvlText w:val="%1)"/>
      <w:lvlJc w:val="left"/>
      <w:pPr>
        <w:ind w:left="1069"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210A3E9A"/>
    <w:multiLevelType w:val="hybridMultilevel"/>
    <w:tmpl w:val="D55CB562"/>
    <w:lvl w:ilvl="0" w:tplc="F182D188">
      <w:numFmt w:val="bullet"/>
      <w:lvlText w:val="-"/>
      <w:lvlJc w:val="left"/>
      <w:pPr>
        <w:ind w:left="110" w:hanging="164"/>
      </w:pPr>
      <w:rPr>
        <w:rFonts w:ascii="Times New Roman" w:eastAsia="Times New Roman" w:hAnsi="Times New Roman" w:cs="Times New Roman" w:hint="default"/>
        <w:w w:val="99"/>
        <w:sz w:val="28"/>
        <w:szCs w:val="28"/>
        <w:lang w:val="ru-RU" w:eastAsia="en-US" w:bidi="ar-SA"/>
      </w:rPr>
    </w:lvl>
    <w:lvl w:ilvl="1" w:tplc="E6062DE6">
      <w:numFmt w:val="bullet"/>
      <w:lvlText w:val="•"/>
      <w:lvlJc w:val="left"/>
      <w:pPr>
        <w:ind w:left="310" w:hanging="164"/>
      </w:pPr>
      <w:rPr>
        <w:rFonts w:hint="default"/>
        <w:lang w:val="ru-RU" w:eastAsia="en-US" w:bidi="ar-SA"/>
      </w:rPr>
    </w:lvl>
    <w:lvl w:ilvl="2" w:tplc="4260E3AA">
      <w:numFmt w:val="bullet"/>
      <w:lvlText w:val="•"/>
      <w:lvlJc w:val="left"/>
      <w:pPr>
        <w:ind w:left="501" w:hanging="164"/>
      </w:pPr>
      <w:rPr>
        <w:rFonts w:hint="default"/>
        <w:lang w:val="ru-RU" w:eastAsia="en-US" w:bidi="ar-SA"/>
      </w:rPr>
    </w:lvl>
    <w:lvl w:ilvl="3" w:tplc="B022B6E6">
      <w:numFmt w:val="bullet"/>
      <w:lvlText w:val="•"/>
      <w:lvlJc w:val="left"/>
      <w:pPr>
        <w:ind w:left="691" w:hanging="164"/>
      </w:pPr>
      <w:rPr>
        <w:rFonts w:hint="default"/>
        <w:lang w:val="ru-RU" w:eastAsia="en-US" w:bidi="ar-SA"/>
      </w:rPr>
    </w:lvl>
    <w:lvl w:ilvl="4" w:tplc="4D4CCE4A">
      <w:numFmt w:val="bullet"/>
      <w:lvlText w:val="•"/>
      <w:lvlJc w:val="left"/>
      <w:pPr>
        <w:ind w:left="882" w:hanging="164"/>
      </w:pPr>
      <w:rPr>
        <w:rFonts w:hint="default"/>
        <w:lang w:val="ru-RU" w:eastAsia="en-US" w:bidi="ar-SA"/>
      </w:rPr>
    </w:lvl>
    <w:lvl w:ilvl="5" w:tplc="949EFD22">
      <w:numFmt w:val="bullet"/>
      <w:lvlText w:val="•"/>
      <w:lvlJc w:val="left"/>
      <w:pPr>
        <w:ind w:left="1072" w:hanging="164"/>
      </w:pPr>
      <w:rPr>
        <w:rFonts w:hint="default"/>
        <w:lang w:val="ru-RU" w:eastAsia="en-US" w:bidi="ar-SA"/>
      </w:rPr>
    </w:lvl>
    <w:lvl w:ilvl="6" w:tplc="943E9C24">
      <w:numFmt w:val="bullet"/>
      <w:lvlText w:val="•"/>
      <w:lvlJc w:val="left"/>
      <w:pPr>
        <w:ind w:left="1263" w:hanging="164"/>
      </w:pPr>
      <w:rPr>
        <w:rFonts w:hint="default"/>
        <w:lang w:val="ru-RU" w:eastAsia="en-US" w:bidi="ar-SA"/>
      </w:rPr>
    </w:lvl>
    <w:lvl w:ilvl="7" w:tplc="8A20975A">
      <w:numFmt w:val="bullet"/>
      <w:lvlText w:val="•"/>
      <w:lvlJc w:val="left"/>
      <w:pPr>
        <w:ind w:left="1453" w:hanging="164"/>
      </w:pPr>
      <w:rPr>
        <w:rFonts w:hint="default"/>
        <w:lang w:val="ru-RU" w:eastAsia="en-US" w:bidi="ar-SA"/>
      </w:rPr>
    </w:lvl>
    <w:lvl w:ilvl="8" w:tplc="073AB740">
      <w:numFmt w:val="bullet"/>
      <w:lvlText w:val="•"/>
      <w:lvlJc w:val="left"/>
      <w:pPr>
        <w:ind w:left="1644" w:hanging="164"/>
      </w:pPr>
      <w:rPr>
        <w:rFonts w:hint="default"/>
        <w:lang w:val="ru-RU" w:eastAsia="en-US" w:bidi="ar-SA"/>
      </w:rPr>
    </w:lvl>
  </w:abstractNum>
  <w:abstractNum w:abstractNumId="7" w15:restartNumberingAfterBreak="0">
    <w:nsid w:val="22794738"/>
    <w:multiLevelType w:val="hybridMultilevel"/>
    <w:tmpl w:val="D520EC04"/>
    <w:lvl w:ilvl="0" w:tplc="2D52E750">
      <w:start w:val="1"/>
      <w:numFmt w:val="decimal"/>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2AB9415C"/>
    <w:multiLevelType w:val="hybridMultilevel"/>
    <w:tmpl w:val="4AF87A9A"/>
    <w:lvl w:ilvl="0" w:tplc="E08E5190">
      <w:start w:val="1"/>
      <w:numFmt w:val="decimal"/>
      <w:lvlText w:val="(%1)"/>
      <w:lvlJc w:val="left"/>
      <w:pPr>
        <w:ind w:left="1080" w:hanging="394"/>
        <w:jc w:val="right"/>
      </w:pPr>
      <w:rPr>
        <w:rFonts w:hint="default"/>
        <w:spacing w:val="-2"/>
        <w:w w:val="99"/>
        <w:lang w:val="ru-RU" w:eastAsia="en-US" w:bidi="ar-SA"/>
      </w:rPr>
    </w:lvl>
    <w:lvl w:ilvl="1" w:tplc="8460C9E2">
      <w:numFmt w:val="bullet"/>
      <w:lvlText w:val="•"/>
      <w:lvlJc w:val="left"/>
      <w:pPr>
        <w:ind w:left="1936" w:hanging="394"/>
      </w:pPr>
      <w:rPr>
        <w:rFonts w:hint="default"/>
        <w:lang w:val="ru-RU" w:eastAsia="en-US" w:bidi="ar-SA"/>
      </w:rPr>
    </w:lvl>
    <w:lvl w:ilvl="2" w:tplc="896C6BD8">
      <w:numFmt w:val="bullet"/>
      <w:lvlText w:val="•"/>
      <w:lvlJc w:val="left"/>
      <w:pPr>
        <w:ind w:left="2792" w:hanging="394"/>
      </w:pPr>
      <w:rPr>
        <w:rFonts w:hint="default"/>
        <w:lang w:val="ru-RU" w:eastAsia="en-US" w:bidi="ar-SA"/>
      </w:rPr>
    </w:lvl>
    <w:lvl w:ilvl="3" w:tplc="A8B00378">
      <w:numFmt w:val="bullet"/>
      <w:lvlText w:val="•"/>
      <w:lvlJc w:val="left"/>
      <w:pPr>
        <w:ind w:left="3649" w:hanging="394"/>
      </w:pPr>
      <w:rPr>
        <w:rFonts w:hint="default"/>
        <w:lang w:val="ru-RU" w:eastAsia="en-US" w:bidi="ar-SA"/>
      </w:rPr>
    </w:lvl>
    <w:lvl w:ilvl="4" w:tplc="85382738">
      <w:numFmt w:val="bullet"/>
      <w:lvlText w:val="•"/>
      <w:lvlJc w:val="left"/>
      <w:pPr>
        <w:ind w:left="4505" w:hanging="394"/>
      </w:pPr>
      <w:rPr>
        <w:rFonts w:hint="default"/>
        <w:lang w:val="ru-RU" w:eastAsia="en-US" w:bidi="ar-SA"/>
      </w:rPr>
    </w:lvl>
    <w:lvl w:ilvl="5" w:tplc="D746483C">
      <w:numFmt w:val="bullet"/>
      <w:lvlText w:val="•"/>
      <w:lvlJc w:val="left"/>
      <w:pPr>
        <w:ind w:left="5362" w:hanging="394"/>
      </w:pPr>
      <w:rPr>
        <w:rFonts w:hint="default"/>
        <w:lang w:val="ru-RU" w:eastAsia="en-US" w:bidi="ar-SA"/>
      </w:rPr>
    </w:lvl>
    <w:lvl w:ilvl="6" w:tplc="97A2C848">
      <w:numFmt w:val="bullet"/>
      <w:lvlText w:val="•"/>
      <w:lvlJc w:val="left"/>
      <w:pPr>
        <w:ind w:left="6218" w:hanging="394"/>
      </w:pPr>
      <w:rPr>
        <w:rFonts w:hint="default"/>
        <w:lang w:val="ru-RU" w:eastAsia="en-US" w:bidi="ar-SA"/>
      </w:rPr>
    </w:lvl>
    <w:lvl w:ilvl="7" w:tplc="11CC2EFA">
      <w:numFmt w:val="bullet"/>
      <w:lvlText w:val="•"/>
      <w:lvlJc w:val="left"/>
      <w:pPr>
        <w:ind w:left="7074" w:hanging="394"/>
      </w:pPr>
      <w:rPr>
        <w:rFonts w:hint="default"/>
        <w:lang w:val="ru-RU" w:eastAsia="en-US" w:bidi="ar-SA"/>
      </w:rPr>
    </w:lvl>
    <w:lvl w:ilvl="8" w:tplc="A3903CD0">
      <w:numFmt w:val="bullet"/>
      <w:lvlText w:val="•"/>
      <w:lvlJc w:val="left"/>
      <w:pPr>
        <w:ind w:left="7931" w:hanging="394"/>
      </w:pPr>
      <w:rPr>
        <w:rFonts w:hint="default"/>
        <w:lang w:val="ru-RU" w:eastAsia="en-US" w:bidi="ar-SA"/>
      </w:rPr>
    </w:lvl>
  </w:abstractNum>
  <w:abstractNum w:abstractNumId="9" w15:restartNumberingAfterBreak="0">
    <w:nsid w:val="35FC55F7"/>
    <w:multiLevelType w:val="hybridMultilevel"/>
    <w:tmpl w:val="AE626040"/>
    <w:lvl w:ilvl="0" w:tplc="10DC23BA">
      <w:start w:val="1"/>
      <w:numFmt w:val="decimal"/>
      <w:lvlText w:val="%1)"/>
      <w:lvlJc w:val="left"/>
      <w:pPr>
        <w:ind w:left="119" w:hanging="490"/>
      </w:pPr>
      <w:rPr>
        <w:rFonts w:ascii="Times New Roman" w:eastAsia="Times New Roman" w:hAnsi="Times New Roman" w:cs="Times New Roman" w:hint="default"/>
        <w:w w:val="99"/>
        <w:sz w:val="24"/>
        <w:szCs w:val="24"/>
        <w:lang w:val="ru-RU" w:eastAsia="en-US" w:bidi="ar-SA"/>
      </w:rPr>
    </w:lvl>
    <w:lvl w:ilvl="1" w:tplc="2C844366">
      <w:numFmt w:val="bullet"/>
      <w:lvlText w:val="•"/>
      <w:lvlJc w:val="left"/>
      <w:pPr>
        <w:ind w:left="1072" w:hanging="490"/>
      </w:pPr>
      <w:rPr>
        <w:rFonts w:hint="default"/>
        <w:lang w:val="ru-RU" w:eastAsia="en-US" w:bidi="ar-SA"/>
      </w:rPr>
    </w:lvl>
    <w:lvl w:ilvl="2" w:tplc="EBB88696">
      <w:numFmt w:val="bullet"/>
      <w:lvlText w:val="•"/>
      <w:lvlJc w:val="left"/>
      <w:pPr>
        <w:ind w:left="2024" w:hanging="490"/>
      </w:pPr>
      <w:rPr>
        <w:rFonts w:hint="default"/>
        <w:lang w:val="ru-RU" w:eastAsia="en-US" w:bidi="ar-SA"/>
      </w:rPr>
    </w:lvl>
    <w:lvl w:ilvl="3" w:tplc="B3E04094">
      <w:numFmt w:val="bullet"/>
      <w:lvlText w:val="•"/>
      <w:lvlJc w:val="left"/>
      <w:pPr>
        <w:ind w:left="2977" w:hanging="490"/>
      </w:pPr>
      <w:rPr>
        <w:rFonts w:hint="default"/>
        <w:lang w:val="ru-RU" w:eastAsia="en-US" w:bidi="ar-SA"/>
      </w:rPr>
    </w:lvl>
    <w:lvl w:ilvl="4" w:tplc="F6CECFCC">
      <w:numFmt w:val="bullet"/>
      <w:lvlText w:val="•"/>
      <w:lvlJc w:val="left"/>
      <w:pPr>
        <w:ind w:left="3929" w:hanging="490"/>
      </w:pPr>
      <w:rPr>
        <w:rFonts w:hint="default"/>
        <w:lang w:val="ru-RU" w:eastAsia="en-US" w:bidi="ar-SA"/>
      </w:rPr>
    </w:lvl>
    <w:lvl w:ilvl="5" w:tplc="502E6F8E">
      <w:numFmt w:val="bullet"/>
      <w:lvlText w:val="•"/>
      <w:lvlJc w:val="left"/>
      <w:pPr>
        <w:ind w:left="4882" w:hanging="490"/>
      </w:pPr>
      <w:rPr>
        <w:rFonts w:hint="default"/>
        <w:lang w:val="ru-RU" w:eastAsia="en-US" w:bidi="ar-SA"/>
      </w:rPr>
    </w:lvl>
    <w:lvl w:ilvl="6" w:tplc="01E4EBD0">
      <w:numFmt w:val="bullet"/>
      <w:lvlText w:val="•"/>
      <w:lvlJc w:val="left"/>
      <w:pPr>
        <w:ind w:left="5834" w:hanging="490"/>
      </w:pPr>
      <w:rPr>
        <w:rFonts w:hint="default"/>
        <w:lang w:val="ru-RU" w:eastAsia="en-US" w:bidi="ar-SA"/>
      </w:rPr>
    </w:lvl>
    <w:lvl w:ilvl="7" w:tplc="34AAE8D8">
      <w:numFmt w:val="bullet"/>
      <w:lvlText w:val="•"/>
      <w:lvlJc w:val="left"/>
      <w:pPr>
        <w:ind w:left="6786" w:hanging="490"/>
      </w:pPr>
      <w:rPr>
        <w:rFonts w:hint="default"/>
        <w:lang w:val="ru-RU" w:eastAsia="en-US" w:bidi="ar-SA"/>
      </w:rPr>
    </w:lvl>
    <w:lvl w:ilvl="8" w:tplc="362C9026">
      <w:numFmt w:val="bullet"/>
      <w:lvlText w:val="•"/>
      <w:lvlJc w:val="left"/>
      <w:pPr>
        <w:ind w:left="7739" w:hanging="490"/>
      </w:pPr>
      <w:rPr>
        <w:rFonts w:hint="default"/>
        <w:lang w:val="ru-RU" w:eastAsia="en-US" w:bidi="ar-SA"/>
      </w:rPr>
    </w:lvl>
  </w:abstractNum>
  <w:abstractNum w:abstractNumId="10" w15:restartNumberingAfterBreak="0">
    <w:nsid w:val="429C26A9"/>
    <w:multiLevelType w:val="hybridMultilevel"/>
    <w:tmpl w:val="AD2C0A3C"/>
    <w:lvl w:ilvl="0" w:tplc="EABE1D7A">
      <w:start w:val="1"/>
      <w:numFmt w:val="decimal"/>
      <w:lvlText w:val="%1."/>
      <w:lvlJc w:val="left"/>
      <w:pPr>
        <w:ind w:left="840" w:hanging="360"/>
        <w:jc w:val="right"/>
      </w:pPr>
      <w:rPr>
        <w:rFonts w:ascii="Times New Roman" w:eastAsia="Times New Roman" w:hAnsi="Times New Roman" w:cs="Times New Roman" w:hint="default"/>
        <w:b/>
        <w:bCs/>
        <w:w w:val="99"/>
        <w:sz w:val="28"/>
        <w:szCs w:val="28"/>
        <w:lang w:val="ru-RU" w:eastAsia="en-US" w:bidi="ar-SA"/>
      </w:rPr>
    </w:lvl>
    <w:lvl w:ilvl="1" w:tplc="184A53FE">
      <w:start w:val="1"/>
      <w:numFmt w:val="decimal"/>
      <w:lvlText w:val="%2."/>
      <w:lvlJc w:val="left"/>
      <w:pPr>
        <w:ind w:left="119" w:hanging="456"/>
        <w:jc w:val="right"/>
      </w:pPr>
      <w:rPr>
        <w:rFonts w:ascii="Times New Roman" w:eastAsia="Times New Roman" w:hAnsi="Times New Roman" w:cs="Times New Roman" w:hint="default"/>
        <w:w w:val="99"/>
        <w:sz w:val="28"/>
        <w:szCs w:val="28"/>
        <w:lang w:val="ru-RU" w:eastAsia="en-US" w:bidi="ar-SA"/>
      </w:rPr>
    </w:lvl>
    <w:lvl w:ilvl="2" w:tplc="B34E4782">
      <w:numFmt w:val="bullet"/>
      <w:lvlText w:val="•"/>
      <w:lvlJc w:val="left"/>
      <w:pPr>
        <w:ind w:left="1818" w:hanging="456"/>
      </w:pPr>
      <w:rPr>
        <w:rFonts w:hint="default"/>
        <w:lang w:val="ru-RU" w:eastAsia="en-US" w:bidi="ar-SA"/>
      </w:rPr>
    </w:lvl>
    <w:lvl w:ilvl="3" w:tplc="9F0CFBAE">
      <w:numFmt w:val="bullet"/>
      <w:lvlText w:val="•"/>
      <w:lvlJc w:val="left"/>
      <w:pPr>
        <w:ind w:left="2796" w:hanging="456"/>
      </w:pPr>
      <w:rPr>
        <w:rFonts w:hint="default"/>
        <w:lang w:val="ru-RU" w:eastAsia="en-US" w:bidi="ar-SA"/>
      </w:rPr>
    </w:lvl>
    <w:lvl w:ilvl="4" w:tplc="CA64DFE8">
      <w:numFmt w:val="bullet"/>
      <w:lvlText w:val="•"/>
      <w:lvlJc w:val="left"/>
      <w:pPr>
        <w:ind w:left="3774" w:hanging="456"/>
      </w:pPr>
      <w:rPr>
        <w:rFonts w:hint="default"/>
        <w:lang w:val="ru-RU" w:eastAsia="en-US" w:bidi="ar-SA"/>
      </w:rPr>
    </w:lvl>
    <w:lvl w:ilvl="5" w:tplc="6598E250">
      <w:numFmt w:val="bullet"/>
      <w:lvlText w:val="•"/>
      <w:lvlJc w:val="left"/>
      <w:pPr>
        <w:ind w:left="4752" w:hanging="456"/>
      </w:pPr>
      <w:rPr>
        <w:rFonts w:hint="default"/>
        <w:lang w:val="ru-RU" w:eastAsia="en-US" w:bidi="ar-SA"/>
      </w:rPr>
    </w:lvl>
    <w:lvl w:ilvl="6" w:tplc="AE56968A">
      <w:numFmt w:val="bullet"/>
      <w:lvlText w:val="•"/>
      <w:lvlJc w:val="left"/>
      <w:pPr>
        <w:ind w:left="5731" w:hanging="456"/>
      </w:pPr>
      <w:rPr>
        <w:rFonts w:hint="default"/>
        <w:lang w:val="ru-RU" w:eastAsia="en-US" w:bidi="ar-SA"/>
      </w:rPr>
    </w:lvl>
    <w:lvl w:ilvl="7" w:tplc="987AFB40">
      <w:numFmt w:val="bullet"/>
      <w:lvlText w:val="•"/>
      <w:lvlJc w:val="left"/>
      <w:pPr>
        <w:ind w:left="6709" w:hanging="456"/>
      </w:pPr>
      <w:rPr>
        <w:rFonts w:hint="default"/>
        <w:lang w:val="ru-RU" w:eastAsia="en-US" w:bidi="ar-SA"/>
      </w:rPr>
    </w:lvl>
    <w:lvl w:ilvl="8" w:tplc="77660CB6">
      <w:numFmt w:val="bullet"/>
      <w:lvlText w:val="•"/>
      <w:lvlJc w:val="left"/>
      <w:pPr>
        <w:ind w:left="7687" w:hanging="456"/>
      </w:pPr>
      <w:rPr>
        <w:rFonts w:hint="default"/>
        <w:lang w:val="ru-RU" w:eastAsia="en-US" w:bidi="ar-SA"/>
      </w:rPr>
    </w:lvl>
  </w:abstractNum>
  <w:abstractNum w:abstractNumId="11" w15:restartNumberingAfterBreak="0">
    <w:nsid w:val="43665DB1"/>
    <w:multiLevelType w:val="hybridMultilevel"/>
    <w:tmpl w:val="316C49F4"/>
    <w:lvl w:ilvl="0" w:tplc="4644F9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42928C1"/>
    <w:multiLevelType w:val="hybridMultilevel"/>
    <w:tmpl w:val="56127D30"/>
    <w:lvl w:ilvl="0" w:tplc="0F023972">
      <w:numFmt w:val="bullet"/>
      <w:lvlText w:val="-"/>
      <w:lvlJc w:val="left"/>
      <w:pPr>
        <w:ind w:left="164" w:hanging="164"/>
      </w:pPr>
      <w:rPr>
        <w:rFonts w:ascii="Times New Roman" w:eastAsia="Times New Roman" w:hAnsi="Times New Roman" w:cs="Times New Roman" w:hint="default"/>
        <w:w w:val="99"/>
        <w:sz w:val="28"/>
        <w:szCs w:val="28"/>
        <w:lang w:val="ru-RU" w:eastAsia="en-US" w:bidi="ar-SA"/>
      </w:rPr>
    </w:lvl>
    <w:lvl w:ilvl="1" w:tplc="46300032">
      <w:numFmt w:val="bullet"/>
      <w:lvlText w:val="•"/>
      <w:lvlJc w:val="left"/>
      <w:pPr>
        <w:ind w:left="447" w:hanging="164"/>
      </w:pPr>
      <w:rPr>
        <w:rFonts w:hint="default"/>
        <w:lang w:val="ru-RU" w:eastAsia="en-US" w:bidi="ar-SA"/>
      </w:rPr>
    </w:lvl>
    <w:lvl w:ilvl="2" w:tplc="F59E7ABA">
      <w:numFmt w:val="bullet"/>
      <w:lvlText w:val="•"/>
      <w:lvlJc w:val="left"/>
      <w:pPr>
        <w:ind w:left="721" w:hanging="164"/>
      </w:pPr>
      <w:rPr>
        <w:rFonts w:hint="default"/>
        <w:lang w:val="ru-RU" w:eastAsia="en-US" w:bidi="ar-SA"/>
      </w:rPr>
    </w:lvl>
    <w:lvl w:ilvl="3" w:tplc="9A1EE98E">
      <w:numFmt w:val="bullet"/>
      <w:lvlText w:val="•"/>
      <w:lvlJc w:val="left"/>
      <w:pPr>
        <w:ind w:left="994" w:hanging="164"/>
      </w:pPr>
      <w:rPr>
        <w:rFonts w:hint="default"/>
        <w:lang w:val="ru-RU" w:eastAsia="en-US" w:bidi="ar-SA"/>
      </w:rPr>
    </w:lvl>
    <w:lvl w:ilvl="4" w:tplc="9E7EC6A6">
      <w:numFmt w:val="bullet"/>
      <w:lvlText w:val="•"/>
      <w:lvlJc w:val="left"/>
      <w:pPr>
        <w:ind w:left="1268" w:hanging="164"/>
      </w:pPr>
      <w:rPr>
        <w:rFonts w:hint="default"/>
        <w:lang w:val="ru-RU" w:eastAsia="en-US" w:bidi="ar-SA"/>
      </w:rPr>
    </w:lvl>
    <w:lvl w:ilvl="5" w:tplc="5AF6ED4E">
      <w:numFmt w:val="bullet"/>
      <w:lvlText w:val="•"/>
      <w:lvlJc w:val="left"/>
      <w:pPr>
        <w:ind w:left="1542" w:hanging="164"/>
      </w:pPr>
      <w:rPr>
        <w:rFonts w:hint="default"/>
        <w:lang w:val="ru-RU" w:eastAsia="en-US" w:bidi="ar-SA"/>
      </w:rPr>
    </w:lvl>
    <w:lvl w:ilvl="6" w:tplc="758ACD40">
      <w:numFmt w:val="bullet"/>
      <w:lvlText w:val="•"/>
      <w:lvlJc w:val="left"/>
      <w:pPr>
        <w:ind w:left="1815" w:hanging="164"/>
      </w:pPr>
      <w:rPr>
        <w:rFonts w:hint="default"/>
        <w:lang w:val="ru-RU" w:eastAsia="en-US" w:bidi="ar-SA"/>
      </w:rPr>
    </w:lvl>
    <w:lvl w:ilvl="7" w:tplc="A84AC8AA">
      <w:numFmt w:val="bullet"/>
      <w:lvlText w:val="•"/>
      <w:lvlJc w:val="left"/>
      <w:pPr>
        <w:ind w:left="2089" w:hanging="164"/>
      </w:pPr>
      <w:rPr>
        <w:rFonts w:hint="default"/>
        <w:lang w:val="ru-RU" w:eastAsia="en-US" w:bidi="ar-SA"/>
      </w:rPr>
    </w:lvl>
    <w:lvl w:ilvl="8" w:tplc="CF66F436">
      <w:numFmt w:val="bullet"/>
      <w:lvlText w:val="•"/>
      <w:lvlJc w:val="left"/>
      <w:pPr>
        <w:ind w:left="2362" w:hanging="164"/>
      </w:pPr>
      <w:rPr>
        <w:rFonts w:hint="default"/>
        <w:lang w:val="ru-RU" w:eastAsia="en-US" w:bidi="ar-SA"/>
      </w:rPr>
    </w:lvl>
  </w:abstractNum>
  <w:abstractNum w:abstractNumId="13" w15:restartNumberingAfterBreak="0">
    <w:nsid w:val="48256580"/>
    <w:multiLevelType w:val="hybridMultilevel"/>
    <w:tmpl w:val="CFD0FEF0"/>
    <w:lvl w:ilvl="0" w:tplc="28A8180C">
      <w:start w:val="1"/>
      <w:numFmt w:val="decimal"/>
      <w:lvlText w:val="%1."/>
      <w:lvlJc w:val="left"/>
      <w:pPr>
        <w:ind w:left="1123" w:hanging="55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4B5F47DA"/>
    <w:multiLevelType w:val="hybridMultilevel"/>
    <w:tmpl w:val="7BB8B13A"/>
    <w:lvl w:ilvl="0" w:tplc="89120A1C">
      <w:numFmt w:val="bullet"/>
      <w:lvlText w:val="-"/>
      <w:lvlJc w:val="left"/>
      <w:pPr>
        <w:ind w:left="119" w:hanging="164"/>
      </w:pPr>
      <w:rPr>
        <w:rFonts w:ascii="Times New Roman" w:eastAsia="Times New Roman" w:hAnsi="Times New Roman" w:cs="Times New Roman" w:hint="default"/>
        <w:w w:val="99"/>
        <w:sz w:val="28"/>
        <w:szCs w:val="28"/>
        <w:lang w:val="ru-RU" w:eastAsia="en-US" w:bidi="ar-SA"/>
      </w:rPr>
    </w:lvl>
    <w:lvl w:ilvl="1" w:tplc="1EBA23BA">
      <w:numFmt w:val="bullet"/>
      <w:lvlText w:val="•"/>
      <w:lvlJc w:val="left"/>
      <w:pPr>
        <w:ind w:left="1072" w:hanging="164"/>
      </w:pPr>
      <w:rPr>
        <w:rFonts w:hint="default"/>
        <w:lang w:val="ru-RU" w:eastAsia="en-US" w:bidi="ar-SA"/>
      </w:rPr>
    </w:lvl>
    <w:lvl w:ilvl="2" w:tplc="1418525A">
      <w:numFmt w:val="bullet"/>
      <w:lvlText w:val="•"/>
      <w:lvlJc w:val="left"/>
      <w:pPr>
        <w:ind w:left="2024" w:hanging="164"/>
      </w:pPr>
      <w:rPr>
        <w:rFonts w:hint="default"/>
        <w:lang w:val="ru-RU" w:eastAsia="en-US" w:bidi="ar-SA"/>
      </w:rPr>
    </w:lvl>
    <w:lvl w:ilvl="3" w:tplc="B70E2AB8">
      <w:numFmt w:val="bullet"/>
      <w:lvlText w:val="•"/>
      <w:lvlJc w:val="left"/>
      <w:pPr>
        <w:ind w:left="2977" w:hanging="164"/>
      </w:pPr>
      <w:rPr>
        <w:rFonts w:hint="default"/>
        <w:lang w:val="ru-RU" w:eastAsia="en-US" w:bidi="ar-SA"/>
      </w:rPr>
    </w:lvl>
    <w:lvl w:ilvl="4" w:tplc="5CF80EE6">
      <w:numFmt w:val="bullet"/>
      <w:lvlText w:val="•"/>
      <w:lvlJc w:val="left"/>
      <w:pPr>
        <w:ind w:left="3929" w:hanging="164"/>
      </w:pPr>
      <w:rPr>
        <w:rFonts w:hint="default"/>
        <w:lang w:val="ru-RU" w:eastAsia="en-US" w:bidi="ar-SA"/>
      </w:rPr>
    </w:lvl>
    <w:lvl w:ilvl="5" w:tplc="11542528">
      <w:numFmt w:val="bullet"/>
      <w:lvlText w:val="•"/>
      <w:lvlJc w:val="left"/>
      <w:pPr>
        <w:ind w:left="4882" w:hanging="164"/>
      </w:pPr>
      <w:rPr>
        <w:rFonts w:hint="default"/>
        <w:lang w:val="ru-RU" w:eastAsia="en-US" w:bidi="ar-SA"/>
      </w:rPr>
    </w:lvl>
    <w:lvl w:ilvl="6" w:tplc="D87CB5FC">
      <w:numFmt w:val="bullet"/>
      <w:lvlText w:val="•"/>
      <w:lvlJc w:val="left"/>
      <w:pPr>
        <w:ind w:left="5834" w:hanging="164"/>
      </w:pPr>
      <w:rPr>
        <w:rFonts w:hint="default"/>
        <w:lang w:val="ru-RU" w:eastAsia="en-US" w:bidi="ar-SA"/>
      </w:rPr>
    </w:lvl>
    <w:lvl w:ilvl="7" w:tplc="12F24E8E">
      <w:numFmt w:val="bullet"/>
      <w:lvlText w:val="•"/>
      <w:lvlJc w:val="left"/>
      <w:pPr>
        <w:ind w:left="6786" w:hanging="164"/>
      </w:pPr>
      <w:rPr>
        <w:rFonts w:hint="default"/>
        <w:lang w:val="ru-RU" w:eastAsia="en-US" w:bidi="ar-SA"/>
      </w:rPr>
    </w:lvl>
    <w:lvl w:ilvl="8" w:tplc="1F6613BC">
      <w:numFmt w:val="bullet"/>
      <w:lvlText w:val="•"/>
      <w:lvlJc w:val="left"/>
      <w:pPr>
        <w:ind w:left="7739" w:hanging="164"/>
      </w:pPr>
      <w:rPr>
        <w:rFonts w:hint="default"/>
        <w:lang w:val="ru-RU" w:eastAsia="en-US" w:bidi="ar-SA"/>
      </w:rPr>
    </w:lvl>
  </w:abstractNum>
  <w:abstractNum w:abstractNumId="15" w15:restartNumberingAfterBreak="0">
    <w:nsid w:val="4C4B0F60"/>
    <w:multiLevelType w:val="hybridMultilevel"/>
    <w:tmpl w:val="05889F06"/>
    <w:lvl w:ilvl="0" w:tplc="23A0008C">
      <w:start w:val="7"/>
      <w:numFmt w:val="decimal"/>
      <w:lvlText w:val="%1."/>
      <w:lvlJc w:val="left"/>
      <w:pPr>
        <w:ind w:left="1997" w:hanging="283"/>
        <w:jc w:val="right"/>
      </w:pPr>
      <w:rPr>
        <w:rFonts w:hint="default"/>
        <w:b/>
        <w:bCs/>
        <w:w w:val="99"/>
        <w:lang w:val="ru-RU" w:eastAsia="en-US" w:bidi="ar-SA"/>
      </w:rPr>
    </w:lvl>
    <w:lvl w:ilvl="1" w:tplc="7DC2DC7E">
      <w:numFmt w:val="bullet"/>
      <w:lvlText w:val="•"/>
      <w:lvlJc w:val="left"/>
      <w:pPr>
        <w:ind w:left="2000" w:hanging="283"/>
      </w:pPr>
      <w:rPr>
        <w:rFonts w:hint="default"/>
        <w:lang w:val="ru-RU" w:eastAsia="en-US" w:bidi="ar-SA"/>
      </w:rPr>
    </w:lvl>
    <w:lvl w:ilvl="2" w:tplc="461E55C0">
      <w:numFmt w:val="bullet"/>
      <w:lvlText w:val="•"/>
      <w:lvlJc w:val="left"/>
      <w:pPr>
        <w:ind w:left="3100" w:hanging="283"/>
      </w:pPr>
      <w:rPr>
        <w:rFonts w:hint="default"/>
        <w:lang w:val="ru-RU" w:eastAsia="en-US" w:bidi="ar-SA"/>
      </w:rPr>
    </w:lvl>
    <w:lvl w:ilvl="3" w:tplc="3D4CDFAE">
      <w:numFmt w:val="bullet"/>
      <w:lvlText w:val="•"/>
      <w:lvlJc w:val="left"/>
      <w:pPr>
        <w:ind w:left="3915" w:hanging="283"/>
      </w:pPr>
      <w:rPr>
        <w:rFonts w:hint="default"/>
        <w:lang w:val="ru-RU" w:eastAsia="en-US" w:bidi="ar-SA"/>
      </w:rPr>
    </w:lvl>
    <w:lvl w:ilvl="4" w:tplc="A65E018A">
      <w:numFmt w:val="bullet"/>
      <w:lvlText w:val="•"/>
      <w:lvlJc w:val="left"/>
      <w:pPr>
        <w:ind w:left="4731" w:hanging="283"/>
      </w:pPr>
      <w:rPr>
        <w:rFonts w:hint="default"/>
        <w:lang w:val="ru-RU" w:eastAsia="en-US" w:bidi="ar-SA"/>
      </w:rPr>
    </w:lvl>
    <w:lvl w:ilvl="5" w:tplc="4A283F24">
      <w:numFmt w:val="bullet"/>
      <w:lvlText w:val="•"/>
      <w:lvlJc w:val="left"/>
      <w:pPr>
        <w:ind w:left="5546" w:hanging="283"/>
      </w:pPr>
      <w:rPr>
        <w:rFonts w:hint="default"/>
        <w:lang w:val="ru-RU" w:eastAsia="en-US" w:bidi="ar-SA"/>
      </w:rPr>
    </w:lvl>
    <w:lvl w:ilvl="6" w:tplc="B6F0B27C">
      <w:numFmt w:val="bullet"/>
      <w:lvlText w:val="•"/>
      <w:lvlJc w:val="left"/>
      <w:pPr>
        <w:ind w:left="6362" w:hanging="283"/>
      </w:pPr>
      <w:rPr>
        <w:rFonts w:hint="default"/>
        <w:lang w:val="ru-RU" w:eastAsia="en-US" w:bidi="ar-SA"/>
      </w:rPr>
    </w:lvl>
    <w:lvl w:ilvl="7" w:tplc="CB4A5DBA">
      <w:numFmt w:val="bullet"/>
      <w:lvlText w:val="•"/>
      <w:lvlJc w:val="left"/>
      <w:pPr>
        <w:ind w:left="7177" w:hanging="283"/>
      </w:pPr>
      <w:rPr>
        <w:rFonts w:hint="default"/>
        <w:lang w:val="ru-RU" w:eastAsia="en-US" w:bidi="ar-SA"/>
      </w:rPr>
    </w:lvl>
    <w:lvl w:ilvl="8" w:tplc="1DEEBE02">
      <w:numFmt w:val="bullet"/>
      <w:lvlText w:val="•"/>
      <w:lvlJc w:val="left"/>
      <w:pPr>
        <w:ind w:left="7993" w:hanging="283"/>
      </w:pPr>
      <w:rPr>
        <w:rFonts w:hint="default"/>
        <w:lang w:val="ru-RU" w:eastAsia="en-US" w:bidi="ar-SA"/>
      </w:rPr>
    </w:lvl>
  </w:abstractNum>
  <w:abstractNum w:abstractNumId="16" w15:restartNumberingAfterBreak="0">
    <w:nsid w:val="4CC901AD"/>
    <w:multiLevelType w:val="hybridMultilevel"/>
    <w:tmpl w:val="F53ED5FC"/>
    <w:lvl w:ilvl="0" w:tplc="E70A26C4">
      <w:numFmt w:val="bullet"/>
      <w:lvlText w:val="-"/>
      <w:lvlJc w:val="left"/>
      <w:pPr>
        <w:ind w:left="110" w:hanging="164"/>
      </w:pPr>
      <w:rPr>
        <w:rFonts w:ascii="Times New Roman" w:eastAsia="Times New Roman" w:hAnsi="Times New Roman" w:cs="Times New Roman" w:hint="default"/>
        <w:w w:val="99"/>
        <w:sz w:val="28"/>
        <w:szCs w:val="28"/>
        <w:lang w:val="ru-RU" w:eastAsia="en-US" w:bidi="ar-SA"/>
      </w:rPr>
    </w:lvl>
    <w:lvl w:ilvl="1" w:tplc="7394903C">
      <w:numFmt w:val="bullet"/>
      <w:lvlText w:val="•"/>
      <w:lvlJc w:val="left"/>
      <w:pPr>
        <w:ind w:left="393" w:hanging="164"/>
      </w:pPr>
      <w:rPr>
        <w:rFonts w:hint="default"/>
        <w:lang w:val="ru-RU" w:eastAsia="en-US" w:bidi="ar-SA"/>
      </w:rPr>
    </w:lvl>
    <w:lvl w:ilvl="2" w:tplc="C3E4BEDE">
      <w:numFmt w:val="bullet"/>
      <w:lvlText w:val="•"/>
      <w:lvlJc w:val="left"/>
      <w:pPr>
        <w:ind w:left="667" w:hanging="164"/>
      </w:pPr>
      <w:rPr>
        <w:rFonts w:hint="default"/>
        <w:lang w:val="ru-RU" w:eastAsia="en-US" w:bidi="ar-SA"/>
      </w:rPr>
    </w:lvl>
    <w:lvl w:ilvl="3" w:tplc="EFF4274A">
      <w:numFmt w:val="bullet"/>
      <w:lvlText w:val="•"/>
      <w:lvlJc w:val="left"/>
      <w:pPr>
        <w:ind w:left="940" w:hanging="164"/>
      </w:pPr>
      <w:rPr>
        <w:rFonts w:hint="default"/>
        <w:lang w:val="ru-RU" w:eastAsia="en-US" w:bidi="ar-SA"/>
      </w:rPr>
    </w:lvl>
    <w:lvl w:ilvl="4" w:tplc="BA0E4E00">
      <w:numFmt w:val="bullet"/>
      <w:lvlText w:val="•"/>
      <w:lvlJc w:val="left"/>
      <w:pPr>
        <w:ind w:left="1214" w:hanging="164"/>
      </w:pPr>
      <w:rPr>
        <w:rFonts w:hint="default"/>
        <w:lang w:val="ru-RU" w:eastAsia="en-US" w:bidi="ar-SA"/>
      </w:rPr>
    </w:lvl>
    <w:lvl w:ilvl="5" w:tplc="AC8607A8">
      <w:numFmt w:val="bullet"/>
      <w:lvlText w:val="•"/>
      <w:lvlJc w:val="left"/>
      <w:pPr>
        <w:ind w:left="1488" w:hanging="164"/>
      </w:pPr>
      <w:rPr>
        <w:rFonts w:hint="default"/>
        <w:lang w:val="ru-RU" w:eastAsia="en-US" w:bidi="ar-SA"/>
      </w:rPr>
    </w:lvl>
    <w:lvl w:ilvl="6" w:tplc="3C9A40D2">
      <w:numFmt w:val="bullet"/>
      <w:lvlText w:val="•"/>
      <w:lvlJc w:val="left"/>
      <w:pPr>
        <w:ind w:left="1761" w:hanging="164"/>
      </w:pPr>
      <w:rPr>
        <w:rFonts w:hint="default"/>
        <w:lang w:val="ru-RU" w:eastAsia="en-US" w:bidi="ar-SA"/>
      </w:rPr>
    </w:lvl>
    <w:lvl w:ilvl="7" w:tplc="01DA62CA">
      <w:numFmt w:val="bullet"/>
      <w:lvlText w:val="•"/>
      <w:lvlJc w:val="left"/>
      <w:pPr>
        <w:ind w:left="2035" w:hanging="164"/>
      </w:pPr>
      <w:rPr>
        <w:rFonts w:hint="default"/>
        <w:lang w:val="ru-RU" w:eastAsia="en-US" w:bidi="ar-SA"/>
      </w:rPr>
    </w:lvl>
    <w:lvl w:ilvl="8" w:tplc="4290DF3C">
      <w:numFmt w:val="bullet"/>
      <w:lvlText w:val="•"/>
      <w:lvlJc w:val="left"/>
      <w:pPr>
        <w:ind w:left="2308" w:hanging="164"/>
      </w:pPr>
      <w:rPr>
        <w:rFonts w:hint="default"/>
        <w:lang w:val="ru-RU" w:eastAsia="en-US" w:bidi="ar-SA"/>
      </w:rPr>
    </w:lvl>
  </w:abstractNum>
  <w:abstractNum w:abstractNumId="17" w15:restartNumberingAfterBreak="0">
    <w:nsid w:val="559A4ED8"/>
    <w:multiLevelType w:val="hybridMultilevel"/>
    <w:tmpl w:val="E36C6556"/>
    <w:lvl w:ilvl="0" w:tplc="0556FC26">
      <w:start w:val="4"/>
      <w:numFmt w:val="decimal"/>
      <w:lvlText w:val="%1."/>
      <w:lvlJc w:val="left"/>
      <w:pPr>
        <w:ind w:left="1108" w:hanging="283"/>
        <w:jc w:val="right"/>
      </w:pPr>
      <w:rPr>
        <w:rFonts w:ascii="Times New Roman" w:eastAsia="Times New Roman" w:hAnsi="Times New Roman" w:cs="Times New Roman" w:hint="default"/>
        <w:w w:val="99"/>
        <w:sz w:val="28"/>
        <w:szCs w:val="28"/>
        <w:lang w:val="ru-RU" w:eastAsia="en-US" w:bidi="ar-SA"/>
      </w:rPr>
    </w:lvl>
    <w:lvl w:ilvl="1" w:tplc="F7FAC5C8">
      <w:start w:val="1"/>
      <w:numFmt w:val="decimal"/>
      <w:lvlText w:val="%2."/>
      <w:lvlJc w:val="left"/>
      <w:pPr>
        <w:ind w:left="2055" w:hanging="245"/>
      </w:pPr>
      <w:rPr>
        <w:rFonts w:hint="default"/>
        <w:w w:val="100"/>
        <w:lang w:val="ru-RU" w:eastAsia="en-US" w:bidi="ar-SA"/>
      </w:rPr>
    </w:lvl>
    <w:lvl w:ilvl="2" w:tplc="04128098">
      <w:start w:val="4"/>
      <w:numFmt w:val="decimal"/>
      <w:lvlText w:val="%3."/>
      <w:lvlJc w:val="left"/>
      <w:pPr>
        <w:ind w:left="4923" w:hanging="283"/>
        <w:jc w:val="right"/>
      </w:pPr>
      <w:rPr>
        <w:rFonts w:ascii="Times New Roman" w:eastAsia="Times New Roman" w:hAnsi="Times New Roman" w:cs="Times New Roman" w:hint="default"/>
        <w:b/>
        <w:bCs/>
        <w:w w:val="99"/>
        <w:sz w:val="28"/>
        <w:szCs w:val="28"/>
        <w:lang w:val="ru-RU" w:eastAsia="en-US" w:bidi="ar-SA"/>
      </w:rPr>
    </w:lvl>
    <w:lvl w:ilvl="3" w:tplc="B318225C">
      <w:numFmt w:val="bullet"/>
      <w:lvlText w:val="•"/>
      <w:lvlJc w:val="left"/>
      <w:pPr>
        <w:ind w:left="4920" w:hanging="283"/>
      </w:pPr>
      <w:rPr>
        <w:rFonts w:hint="default"/>
        <w:lang w:val="ru-RU" w:eastAsia="en-US" w:bidi="ar-SA"/>
      </w:rPr>
    </w:lvl>
    <w:lvl w:ilvl="4" w:tplc="8F9E1564">
      <w:numFmt w:val="bullet"/>
      <w:lvlText w:val="•"/>
      <w:lvlJc w:val="left"/>
      <w:pPr>
        <w:ind w:left="4915" w:hanging="283"/>
      </w:pPr>
      <w:rPr>
        <w:rFonts w:hint="default"/>
        <w:lang w:val="ru-RU" w:eastAsia="en-US" w:bidi="ar-SA"/>
      </w:rPr>
    </w:lvl>
    <w:lvl w:ilvl="5" w:tplc="22903CFE">
      <w:numFmt w:val="bullet"/>
      <w:lvlText w:val="•"/>
      <w:lvlJc w:val="left"/>
      <w:pPr>
        <w:ind w:left="4910" w:hanging="283"/>
      </w:pPr>
      <w:rPr>
        <w:rFonts w:hint="default"/>
        <w:lang w:val="ru-RU" w:eastAsia="en-US" w:bidi="ar-SA"/>
      </w:rPr>
    </w:lvl>
    <w:lvl w:ilvl="6" w:tplc="51EC36B2">
      <w:numFmt w:val="bullet"/>
      <w:lvlText w:val="•"/>
      <w:lvlJc w:val="left"/>
      <w:pPr>
        <w:ind w:left="4906" w:hanging="283"/>
      </w:pPr>
      <w:rPr>
        <w:rFonts w:hint="default"/>
        <w:lang w:val="ru-RU" w:eastAsia="en-US" w:bidi="ar-SA"/>
      </w:rPr>
    </w:lvl>
    <w:lvl w:ilvl="7" w:tplc="96444DB4">
      <w:numFmt w:val="bullet"/>
      <w:lvlText w:val="•"/>
      <w:lvlJc w:val="left"/>
      <w:pPr>
        <w:ind w:left="4901" w:hanging="283"/>
      </w:pPr>
      <w:rPr>
        <w:rFonts w:hint="default"/>
        <w:lang w:val="ru-RU" w:eastAsia="en-US" w:bidi="ar-SA"/>
      </w:rPr>
    </w:lvl>
    <w:lvl w:ilvl="8" w:tplc="83B4F632">
      <w:numFmt w:val="bullet"/>
      <w:lvlText w:val="•"/>
      <w:lvlJc w:val="left"/>
      <w:pPr>
        <w:ind w:left="4896" w:hanging="283"/>
      </w:pPr>
      <w:rPr>
        <w:rFonts w:hint="default"/>
        <w:lang w:val="ru-RU" w:eastAsia="en-US" w:bidi="ar-SA"/>
      </w:rPr>
    </w:lvl>
  </w:abstractNum>
  <w:abstractNum w:abstractNumId="18" w15:restartNumberingAfterBreak="0">
    <w:nsid w:val="6606534E"/>
    <w:multiLevelType w:val="hybridMultilevel"/>
    <w:tmpl w:val="09C63892"/>
    <w:lvl w:ilvl="0" w:tplc="4E0A53A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717FEB"/>
    <w:multiLevelType w:val="hybridMultilevel"/>
    <w:tmpl w:val="B8E23DCC"/>
    <w:lvl w:ilvl="0" w:tplc="80EEBE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90243BE"/>
    <w:multiLevelType w:val="hybridMultilevel"/>
    <w:tmpl w:val="40D6E668"/>
    <w:lvl w:ilvl="0" w:tplc="C6B467B8">
      <w:start w:val="1"/>
      <w:numFmt w:val="decimal"/>
      <w:lvlText w:val="%1)"/>
      <w:lvlJc w:val="left"/>
      <w:pPr>
        <w:ind w:left="119" w:hanging="308"/>
      </w:pPr>
      <w:rPr>
        <w:rFonts w:ascii="Times New Roman" w:eastAsia="Times New Roman" w:hAnsi="Times New Roman" w:cs="Times New Roman" w:hint="default"/>
        <w:w w:val="99"/>
        <w:sz w:val="28"/>
        <w:szCs w:val="28"/>
        <w:lang w:val="ru-RU" w:eastAsia="en-US" w:bidi="ar-SA"/>
      </w:rPr>
    </w:lvl>
    <w:lvl w:ilvl="1" w:tplc="54E0A6CE">
      <w:numFmt w:val="bullet"/>
      <w:lvlText w:val="•"/>
      <w:lvlJc w:val="left"/>
      <w:pPr>
        <w:ind w:left="1070" w:hanging="308"/>
      </w:pPr>
      <w:rPr>
        <w:rFonts w:hint="default"/>
        <w:lang w:val="ru-RU" w:eastAsia="en-US" w:bidi="ar-SA"/>
      </w:rPr>
    </w:lvl>
    <w:lvl w:ilvl="2" w:tplc="B852CF52">
      <w:numFmt w:val="bullet"/>
      <w:lvlText w:val="•"/>
      <w:lvlJc w:val="left"/>
      <w:pPr>
        <w:ind w:left="2020" w:hanging="308"/>
      </w:pPr>
      <w:rPr>
        <w:rFonts w:hint="default"/>
        <w:lang w:val="ru-RU" w:eastAsia="en-US" w:bidi="ar-SA"/>
      </w:rPr>
    </w:lvl>
    <w:lvl w:ilvl="3" w:tplc="F7CE3188">
      <w:numFmt w:val="bullet"/>
      <w:lvlText w:val="•"/>
      <w:lvlJc w:val="left"/>
      <w:pPr>
        <w:ind w:left="2971" w:hanging="308"/>
      </w:pPr>
      <w:rPr>
        <w:rFonts w:hint="default"/>
        <w:lang w:val="ru-RU" w:eastAsia="en-US" w:bidi="ar-SA"/>
      </w:rPr>
    </w:lvl>
    <w:lvl w:ilvl="4" w:tplc="8DC2BF12">
      <w:numFmt w:val="bullet"/>
      <w:lvlText w:val="•"/>
      <w:lvlJc w:val="left"/>
      <w:pPr>
        <w:ind w:left="3921" w:hanging="308"/>
      </w:pPr>
      <w:rPr>
        <w:rFonts w:hint="default"/>
        <w:lang w:val="ru-RU" w:eastAsia="en-US" w:bidi="ar-SA"/>
      </w:rPr>
    </w:lvl>
    <w:lvl w:ilvl="5" w:tplc="CFE8B00C">
      <w:numFmt w:val="bullet"/>
      <w:lvlText w:val="•"/>
      <w:lvlJc w:val="left"/>
      <w:pPr>
        <w:ind w:left="4872" w:hanging="308"/>
      </w:pPr>
      <w:rPr>
        <w:rFonts w:hint="default"/>
        <w:lang w:val="ru-RU" w:eastAsia="en-US" w:bidi="ar-SA"/>
      </w:rPr>
    </w:lvl>
    <w:lvl w:ilvl="6" w:tplc="44C22BBE">
      <w:numFmt w:val="bullet"/>
      <w:lvlText w:val="•"/>
      <w:lvlJc w:val="left"/>
      <w:pPr>
        <w:ind w:left="5822" w:hanging="308"/>
      </w:pPr>
      <w:rPr>
        <w:rFonts w:hint="default"/>
        <w:lang w:val="ru-RU" w:eastAsia="en-US" w:bidi="ar-SA"/>
      </w:rPr>
    </w:lvl>
    <w:lvl w:ilvl="7" w:tplc="A7A88BF2">
      <w:numFmt w:val="bullet"/>
      <w:lvlText w:val="•"/>
      <w:lvlJc w:val="left"/>
      <w:pPr>
        <w:ind w:left="6772" w:hanging="308"/>
      </w:pPr>
      <w:rPr>
        <w:rFonts w:hint="default"/>
        <w:lang w:val="ru-RU" w:eastAsia="en-US" w:bidi="ar-SA"/>
      </w:rPr>
    </w:lvl>
    <w:lvl w:ilvl="8" w:tplc="3C3E6368">
      <w:numFmt w:val="bullet"/>
      <w:lvlText w:val="•"/>
      <w:lvlJc w:val="left"/>
      <w:pPr>
        <w:ind w:left="7723" w:hanging="308"/>
      </w:pPr>
      <w:rPr>
        <w:rFonts w:hint="default"/>
        <w:lang w:val="ru-RU" w:eastAsia="en-US" w:bidi="ar-SA"/>
      </w:rPr>
    </w:lvl>
  </w:abstractNum>
  <w:abstractNum w:abstractNumId="22" w15:restartNumberingAfterBreak="0">
    <w:nsid w:val="6D2035BC"/>
    <w:multiLevelType w:val="hybridMultilevel"/>
    <w:tmpl w:val="F6DE6416"/>
    <w:lvl w:ilvl="0" w:tplc="967A52F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2A24F5"/>
    <w:multiLevelType w:val="hybridMultilevel"/>
    <w:tmpl w:val="C25E062E"/>
    <w:lvl w:ilvl="0" w:tplc="0E94B1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77961536"/>
    <w:multiLevelType w:val="hybridMultilevel"/>
    <w:tmpl w:val="E014D97C"/>
    <w:lvl w:ilvl="0" w:tplc="35067F8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C70623"/>
    <w:multiLevelType w:val="hybridMultilevel"/>
    <w:tmpl w:val="18E8CA80"/>
    <w:lvl w:ilvl="0" w:tplc="09CC399A">
      <w:start w:val="1"/>
      <w:numFmt w:val="decimal"/>
      <w:lvlText w:val="%1)"/>
      <w:lvlJc w:val="left"/>
      <w:pPr>
        <w:ind w:left="119" w:hanging="485"/>
      </w:pPr>
      <w:rPr>
        <w:rFonts w:ascii="Times New Roman" w:eastAsia="Times New Roman" w:hAnsi="Times New Roman" w:cs="Times New Roman" w:hint="default"/>
        <w:w w:val="99"/>
        <w:sz w:val="28"/>
        <w:szCs w:val="28"/>
        <w:lang w:val="ru-RU" w:eastAsia="en-US" w:bidi="ar-SA"/>
      </w:rPr>
    </w:lvl>
    <w:lvl w:ilvl="1" w:tplc="51C8EA1A">
      <w:numFmt w:val="bullet"/>
      <w:lvlText w:val="•"/>
      <w:lvlJc w:val="left"/>
      <w:pPr>
        <w:ind w:left="1070" w:hanging="485"/>
      </w:pPr>
      <w:rPr>
        <w:rFonts w:hint="default"/>
        <w:lang w:val="ru-RU" w:eastAsia="en-US" w:bidi="ar-SA"/>
      </w:rPr>
    </w:lvl>
    <w:lvl w:ilvl="2" w:tplc="6EDEA0E2">
      <w:numFmt w:val="bullet"/>
      <w:lvlText w:val="•"/>
      <w:lvlJc w:val="left"/>
      <w:pPr>
        <w:ind w:left="2020" w:hanging="485"/>
      </w:pPr>
      <w:rPr>
        <w:rFonts w:hint="default"/>
        <w:lang w:val="ru-RU" w:eastAsia="en-US" w:bidi="ar-SA"/>
      </w:rPr>
    </w:lvl>
    <w:lvl w:ilvl="3" w:tplc="78DE5C7A">
      <w:numFmt w:val="bullet"/>
      <w:lvlText w:val="•"/>
      <w:lvlJc w:val="left"/>
      <w:pPr>
        <w:ind w:left="2971" w:hanging="485"/>
      </w:pPr>
      <w:rPr>
        <w:rFonts w:hint="default"/>
        <w:lang w:val="ru-RU" w:eastAsia="en-US" w:bidi="ar-SA"/>
      </w:rPr>
    </w:lvl>
    <w:lvl w:ilvl="4" w:tplc="151C50FA">
      <w:numFmt w:val="bullet"/>
      <w:lvlText w:val="•"/>
      <w:lvlJc w:val="left"/>
      <w:pPr>
        <w:ind w:left="3921" w:hanging="485"/>
      </w:pPr>
      <w:rPr>
        <w:rFonts w:hint="default"/>
        <w:lang w:val="ru-RU" w:eastAsia="en-US" w:bidi="ar-SA"/>
      </w:rPr>
    </w:lvl>
    <w:lvl w:ilvl="5" w:tplc="1F9CFCE2">
      <w:numFmt w:val="bullet"/>
      <w:lvlText w:val="•"/>
      <w:lvlJc w:val="left"/>
      <w:pPr>
        <w:ind w:left="4872" w:hanging="485"/>
      </w:pPr>
      <w:rPr>
        <w:rFonts w:hint="default"/>
        <w:lang w:val="ru-RU" w:eastAsia="en-US" w:bidi="ar-SA"/>
      </w:rPr>
    </w:lvl>
    <w:lvl w:ilvl="6" w:tplc="33E41B24">
      <w:numFmt w:val="bullet"/>
      <w:lvlText w:val="•"/>
      <w:lvlJc w:val="left"/>
      <w:pPr>
        <w:ind w:left="5822" w:hanging="485"/>
      </w:pPr>
      <w:rPr>
        <w:rFonts w:hint="default"/>
        <w:lang w:val="ru-RU" w:eastAsia="en-US" w:bidi="ar-SA"/>
      </w:rPr>
    </w:lvl>
    <w:lvl w:ilvl="7" w:tplc="ACFEF8E0">
      <w:numFmt w:val="bullet"/>
      <w:lvlText w:val="•"/>
      <w:lvlJc w:val="left"/>
      <w:pPr>
        <w:ind w:left="6772" w:hanging="485"/>
      </w:pPr>
      <w:rPr>
        <w:rFonts w:hint="default"/>
        <w:lang w:val="ru-RU" w:eastAsia="en-US" w:bidi="ar-SA"/>
      </w:rPr>
    </w:lvl>
    <w:lvl w:ilvl="8" w:tplc="698CB30E">
      <w:numFmt w:val="bullet"/>
      <w:lvlText w:val="•"/>
      <w:lvlJc w:val="left"/>
      <w:pPr>
        <w:ind w:left="7723" w:hanging="485"/>
      </w:pPr>
      <w:rPr>
        <w:rFonts w:hint="default"/>
        <w:lang w:val="ru-RU" w:eastAsia="en-US" w:bidi="ar-SA"/>
      </w:rPr>
    </w:lvl>
  </w:abstractNum>
  <w:num w:numId="1">
    <w:abstractNumId w:val="7"/>
  </w:num>
  <w:num w:numId="2">
    <w:abstractNumId w:val="11"/>
  </w:num>
  <w:num w:numId="3">
    <w:abstractNumId w:val="19"/>
  </w:num>
  <w:num w:numId="4">
    <w:abstractNumId w:val="4"/>
  </w:num>
  <w:num w:numId="5">
    <w:abstractNumId w:val="13"/>
  </w:num>
  <w:num w:numId="6">
    <w:abstractNumId w:val="1"/>
  </w:num>
  <w:num w:numId="7">
    <w:abstractNumId w:val="5"/>
  </w:num>
  <w:num w:numId="8">
    <w:abstractNumId w:val="2"/>
  </w:num>
  <w:num w:numId="9">
    <w:abstractNumId w:val="20"/>
  </w:num>
  <w:num w:numId="10">
    <w:abstractNumId w:val="24"/>
  </w:num>
  <w:num w:numId="11">
    <w:abstractNumId w:val="22"/>
  </w:num>
  <w:num w:numId="12">
    <w:abstractNumId w:val="18"/>
  </w:num>
  <w:num w:numId="13">
    <w:abstractNumId w:val="3"/>
  </w:num>
  <w:num w:numId="14">
    <w:abstractNumId w:val="0"/>
  </w:num>
  <w:num w:numId="15">
    <w:abstractNumId w:val="15"/>
  </w:num>
  <w:num w:numId="16">
    <w:abstractNumId w:val="21"/>
  </w:num>
  <w:num w:numId="17">
    <w:abstractNumId w:val="25"/>
  </w:num>
  <w:num w:numId="18">
    <w:abstractNumId w:val="16"/>
  </w:num>
  <w:num w:numId="19">
    <w:abstractNumId w:val="12"/>
  </w:num>
  <w:num w:numId="20">
    <w:abstractNumId w:val="6"/>
  </w:num>
  <w:num w:numId="21">
    <w:abstractNumId w:val="17"/>
  </w:num>
  <w:num w:numId="22">
    <w:abstractNumId w:val="9"/>
  </w:num>
  <w:num w:numId="23">
    <w:abstractNumId w:val="14"/>
  </w:num>
  <w:num w:numId="24">
    <w:abstractNumId w:val="8"/>
  </w:num>
  <w:num w:numId="25">
    <w:abstractNumId w:val="1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63"/>
    <w:rsid w:val="00006E18"/>
    <w:rsid w:val="00007CB1"/>
    <w:rsid w:val="000115AA"/>
    <w:rsid w:val="00011FE1"/>
    <w:rsid w:val="0001466F"/>
    <w:rsid w:val="00023C4E"/>
    <w:rsid w:val="0003149E"/>
    <w:rsid w:val="00042E9B"/>
    <w:rsid w:val="00044C1D"/>
    <w:rsid w:val="000463FF"/>
    <w:rsid w:val="00053684"/>
    <w:rsid w:val="000560AC"/>
    <w:rsid w:val="00074703"/>
    <w:rsid w:val="00074E7A"/>
    <w:rsid w:val="000755BD"/>
    <w:rsid w:val="00082B8E"/>
    <w:rsid w:val="000924EF"/>
    <w:rsid w:val="00095FF7"/>
    <w:rsid w:val="0009650F"/>
    <w:rsid w:val="00097968"/>
    <w:rsid w:val="000A1013"/>
    <w:rsid w:val="000A3925"/>
    <w:rsid w:val="000A7003"/>
    <w:rsid w:val="000B4913"/>
    <w:rsid w:val="000C1A2D"/>
    <w:rsid w:val="000C685F"/>
    <w:rsid w:val="000C78FE"/>
    <w:rsid w:val="000E048F"/>
    <w:rsid w:val="000E2701"/>
    <w:rsid w:val="000E3CCF"/>
    <w:rsid w:val="000F3848"/>
    <w:rsid w:val="00107719"/>
    <w:rsid w:val="00116507"/>
    <w:rsid w:val="00125CA1"/>
    <w:rsid w:val="00132D20"/>
    <w:rsid w:val="00137381"/>
    <w:rsid w:val="00144C2B"/>
    <w:rsid w:val="001629D5"/>
    <w:rsid w:val="00162DDB"/>
    <w:rsid w:val="00176869"/>
    <w:rsid w:val="00180466"/>
    <w:rsid w:val="00180740"/>
    <w:rsid w:val="00181CD6"/>
    <w:rsid w:val="0018307E"/>
    <w:rsid w:val="001875A8"/>
    <w:rsid w:val="00194E8C"/>
    <w:rsid w:val="001A5C4F"/>
    <w:rsid w:val="001C30CB"/>
    <w:rsid w:val="001D592C"/>
    <w:rsid w:val="001E06F2"/>
    <w:rsid w:val="001E4AE4"/>
    <w:rsid w:val="001E508C"/>
    <w:rsid w:val="001E70D7"/>
    <w:rsid w:val="001F3583"/>
    <w:rsid w:val="001F3CF4"/>
    <w:rsid w:val="001F5EE6"/>
    <w:rsid w:val="00201CE2"/>
    <w:rsid w:val="00203623"/>
    <w:rsid w:val="00206D03"/>
    <w:rsid w:val="00210E31"/>
    <w:rsid w:val="00214A94"/>
    <w:rsid w:val="0022090D"/>
    <w:rsid w:val="002272AB"/>
    <w:rsid w:val="00227B13"/>
    <w:rsid w:val="0023079C"/>
    <w:rsid w:val="00231C1F"/>
    <w:rsid w:val="00232915"/>
    <w:rsid w:val="00234866"/>
    <w:rsid w:val="0024587A"/>
    <w:rsid w:val="0025409F"/>
    <w:rsid w:val="00256639"/>
    <w:rsid w:val="0025715E"/>
    <w:rsid w:val="002631C0"/>
    <w:rsid w:val="0027156F"/>
    <w:rsid w:val="00277FE1"/>
    <w:rsid w:val="0028360F"/>
    <w:rsid w:val="00284B2D"/>
    <w:rsid w:val="00287513"/>
    <w:rsid w:val="002A70F0"/>
    <w:rsid w:val="002B184D"/>
    <w:rsid w:val="002C458F"/>
    <w:rsid w:val="002C55D4"/>
    <w:rsid w:val="002C78B2"/>
    <w:rsid w:val="002D5470"/>
    <w:rsid w:val="002E006E"/>
    <w:rsid w:val="002E0715"/>
    <w:rsid w:val="002F1835"/>
    <w:rsid w:val="0031134D"/>
    <w:rsid w:val="003143BD"/>
    <w:rsid w:val="00315E20"/>
    <w:rsid w:val="00317B66"/>
    <w:rsid w:val="00323280"/>
    <w:rsid w:val="00326A39"/>
    <w:rsid w:val="0032745A"/>
    <w:rsid w:val="00327AC6"/>
    <w:rsid w:val="00327BBE"/>
    <w:rsid w:val="003308C2"/>
    <w:rsid w:val="003310E5"/>
    <w:rsid w:val="00332E8E"/>
    <w:rsid w:val="00336946"/>
    <w:rsid w:val="003419B6"/>
    <w:rsid w:val="00343FF2"/>
    <w:rsid w:val="003448F5"/>
    <w:rsid w:val="00354426"/>
    <w:rsid w:val="0036235D"/>
    <w:rsid w:val="00364F08"/>
    <w:rsid w:val="003661DB"/>
    <w:rsid w:val="00375B1A"/>
    <w:rsid w:val="00380659"/>
    <w:rsid w:val="00381076"/>
    <w:rsid w:val="0038231B"/>
    <w:rsid w:val="00385D8F"/>
    <w:rsid w:val="00390DE1"/>
    <w:rsid w:val="003A1818"/>
    <w:rsid w:val="003A59A4"/>
    <w:rsid w:val="003B1C9B"/>
    <w:rsid w:val="003B3DD1"/>
    <w:rsid w:val="003B57A6"/>
    <w:rsid w:val="003C39B3"/>
    <w:rsid w:val="003C3A4F"/>
    <w:rsid w:val="003C3BFA"/>
    <w:rsid w:val="003D1B83"/>
    <w:rsid w:val="003D47EB"/>
    <w:rsid w:val="003F5421"/>
    <w:rsid w:val="00411A88"/>
    <w:rsid w:val="0041539C"/>
    <w:rsid w:val="004311F5"/>
    <w:rsid w:val="00433D44"/>
    <w:rsid w:val="00444DA6"/>
    <w:rsid w:val="00454432"/>
    <w:rsid w:val="00464D67"/>
    <w:rsid w:val="00465F06"/>
    <w:rsid w:val="00470E31"/>
    <w:rsid w:val="004714D0"/>
    <w:rsid w:val="004761B5"/>
    <w:rsid w:val="004771EE"/>
    <w:rsid w:val="0048567B"/>
    <w:rsid w:val="00493A96"/>
    <w:rsid w:val="00495478"/>
    <w:rsid w:val="004A0A59"/>
    <w:rsid w:val="004A282E"/>
    <w:rsid w:val="004A5843"/>
    <w:rsid w:val="004A642F"/>
    <w:rsid w:val="004B31E2"/>
    <w:rsid w:val="004B629C"/>
    <w:rsid w:val="004B719A"/>
    <w:rsid w:val="004C47BF"/>
    <w:rsid w:val="004C77B5"/>
    <w:rsid w:val="004D0366"/>
    <w:rsid w:val="004D582A"/>
    <w:rsid w:val="004E00B7"/>
    <w:rsid w:val="004E26B4"/>
    <w:rsid w:val="004E41B2"/>
    <w:rsid w:val="004E481A"/>
    <w:rsid w:val="004F132C"/>
    <w:rsid w:val="004F586D"/>
    <w:rsid w:val="0050308A"/>
    <w:rsid w:val="00510316"/>
    <w:rsid w:val="00512DBA"/>
    <w:rsid w:val="0052436A"/>
    <w:rsid w:val="00527A43"/>
    <w:rsid w:val="005329FD"/>
    <w:rsid w:val="00534502"/>
    <w:rsid w:val="0053481F"/>
    <w:rsid w:val="00536216"/>
    <w:rsid w:val="00542F23"/>
    <w:rsid w:val="00543DD5"/>
    <w:rsid w:val="00546F79"/>
    <w:rsid w:val="00551E7C"/>
    <w:rsid w:val="005531C5"/>
    <w:rsid w:val="00557F50"/>
    <w:rsid w:val="00564A04"/>
    <w:rsid w:val="005676C7"/>
    <w:rsid w:val="00585377"/>
    <w:rsid w:val="00585AD0"/>
    <w:rsid w:val="005A5939"/>
    <w:rsid w:val="005E03CA"/>
    <w:rsid w:val="005E3D98"/>
    <w:rsid w:val="005E57E8"/>
    <w:rsid w:val="005F0871"/>
    <w:rsid w:val="005F7C25"/>
    <w:rsid w:val="006149A7"/>
    <w:rsid w:val="006268A8"/>
    <w:rsid w:val="00630E09"/>
    <w:rsid w:val="006313EE"/>
    <w:rsid w:val="00636913"/>
    <w:rsid w:val="0066209F"/>
    <w:rsid w:val="00665AE6"/>
    <w:rsid w:val="006667A0"/>
    <w:rsid w:val="00667E64"/>
    <w:rsid w:val="00671CD0"/>
    <w:rsid w:val="0067460F"/>
    <w:rsid w:val="006828F3"/>
    <w:rsid w:val="006937F2"/>
    <w:rsid w:val="006A2918"/>
    <w:rsid w:val="006B0FB2"/>
    <w:rsid w:val="006B3EB7"/>
    <w:rsid w:val="006C7407"/>
    <w:rsid w:val="006C755C"/>
    <w:rsid w:val="006D0314"/>
    <w:rsid w:val="006E0925"/>
    <w:rsid w:val="006E4991"/>
    <w:rsid w:val="006E68A4"/>
    <w:rsid w:val="00705CA9"/>
    <w:rsid w:val="00721642"/>
    <w:rsid w:val="00730A69"/>
    <w:rsid w:val="0073511A"/>
    <w:rsid w:val="00757C25"/>
    <w:rsid w:val="00763475"/>
    <w:rsid w:val="00774EF5"/>
    <w:rsid w:val="007751E5"/>
    <w:rsid w:val="00780A0C"/>
    <w:rsid w:val="00782617"/>
    <w:rsid w:val="00785B7D"/>
    <w:rsid w:val="00787CF8"/>
    <w:rsid w:val="00793656"/>
    <w:rsid w:val="00793FFC"/>
    <w:rsid w:val="0079425D"/>
    <w:rsid w:val="00795261"/>
    <w:rsid w:val="007D175E"/>
    <w:rsid w:val="007D34C0"/>
    <w:rsid w:val="007D60D7"/>
    <w:rsid w:val="007E0BFD"/>
    <w:rsid w:val="007F2572"/>
    <w:rsid w:val="00801251"/>
    <w:rsid w:val="00802660"/>
    <w:rsid w:val="00822F25"/>
    <w:rsid w:val="00830892"/>
    <w:rsid w:val="00837C4C"/>
    <w:rsid w:val="00844377"/>
    <w:rsid w:val="00845123"/>
    <w:rsid w:val="0084653D"/>
    <w:rsid w:val="0084686D"/>
    <w:rsid w:val="00855571"/>
    <w:rsid w:val="00855BBE"/>
    <w:rsid w:val="00862BB9"/>
    <w:rsid w:val="00862FAD"/>
    <w:rsid w:val="00863222"/>
    <w:rsid w:val="00870799"/>
    <w:rsid w:val="00877A61"/>
    <w:rsid w:val="0088098A"/>
    <w:rsid w:val="00882EEE"/>
    <w:rsid w:val="008904B5"/>
    <w:rsid w:val="0089307C"/>
    <w:rsid w:val="008935E0"/>
    <w:rsid w:val="008A010C"/>
    <w:rsid w:val="008A52A2"/>
    <w:rsid w:val="008A56AE"/>
    <w:rsid w:val="008B37A6"/>
    <w:rsid w:val="008B460C"/>
    <w:rsid w:val="008B49B8"/>
    <w:rsid w:val="008C0148"/>
    <w:rsid w:val="008C328B"/>
    <w:rsid w:val="008D2B73"/>
    <w:rsid w:val="008D3338"/>
    <w:rsid w:val="008D3860"/>
    <w:rsid w:val="008D5F15"/>
    <w:rsid w:val="008D7C92"/>
    <w:rsid w:val="008E6127"/>
    <w:rsid w:val="008E68A0"/>
    <w:rsid w:val="008F0DB7"/>
    <w:rsid w:val="008F3C5C"/>
    <w:rsid w:val="008F5B63"/>
    <w:rsid w:val="00901121"/>
    <w:rsid w:val="00903763"/>
    <w:rsid w:val="00907769"/>
    <w:rsid w:val="00910DBC"/>
    <w:rsid w:val="00914921"/>
    <w:rsid w:val="00917782"/>
    <w:rsid w:val="00941309"/>
    <w:rsid w:val="00957A2C"/>
    <w:rsid w:val="00957AB0"/>
    <w:rsid w:val="0096046E"/>
    <w:rsid w:val="00972082"/>
    <w:rsid w:val="00973065"/>
    <w:rsid w:val="009745F4"/>
    <w:rsid w:val="00985F14"/>
    <w:rsid w:val="00993386"/>
    <w:rsid w:val="009B3878"/>
    <w:rsid w:val="009B5B01"/>
    <w:rsid w:val="009B63EA"/>
    <w:rsid w:val="009B798E"/>
    <w:rsid w:val="009D678A"/>
    <w:rsid w:val="009D7297"/>
    <w:rsid w:val="009E0931"/>
    <w:rsid w:val="009E625B"/>
    <w:rsid w:val="00A01119"/>
    <w:rsid w:val="00A01910"/>
    <w:rsid w:val="00A1104E"/>
    <w:rsid w:val="00A126E8"/>
    <w:rsid w:val="00A16D95"/>
    <w:rsid w:val="00A20FD6"/>
    <w:rsid w:val="00A246C7"/>
    <w:rsid w:val="00A26F6E"/>
    <w:rsid w:val="00A4311A"/>
    <w:rsid w:val="00A43FC5"/>
    <w:rsid w:val="00A51DF4"/>
    <w:rsid w:val="00A562A6"/>
    <w:rsid w:val="00A60641"/>
    <w:rsid w:val="00A610BB"/>
    <w:rsid w:val="00A70B29"/>
    <w:rsid w:val="00A823A7"/>
    <w:rsid w:val="00A97B03"/>
    <w:rsid w:val="00A97FDB"/>
    <w:rsid w:val="00AA5EDB"/>
    <w:rsid w:val="00AA659F"/>
    <w:rsid w:val="00AB3C71"/>
    <w:rsid w:val="00AB3D8C"/>
    <w:rsid w:val="00AB74E8"/>
    <w:rsid w:val="00AC111E"/>
    <w:rsid w:val="00AC1850"/>
    <w:rsid w:val="00AC4488"/>
    <w:rsid w:val="00AC7B71"/>
    <w:rsid w:val="00AD073B"/>
    <w:rsid w:val="00AD3F38"/>
    <w:rsid w:val="00AD5B47"/>
    <w:rsid w:val="00AD5C4A"/>
    <w:rsid w:val="00AD7A6F"/>
    <w:rsid w:val="00AF47E7"/>
    <w:rsid w:val="00B07282"/>
    <w:rsid w:val="00B10AEC"/>
    <w:rsid w:val="00B2363D"/>
    <w:rsid w:val="00B24923"/>
    <w:rsid w:val="00B2736F"/>
    <w:rsid w:val="00B32A5F"/>
    <w:rsid w:val="00B36A98"/>
    <w:rsid w:val="00B40E0C"/>
    <w:rsid w:val="00B4271C"/>
    <w:rsid w:val="00B432A0"/>
    <w:rsid w:val="00B6256B"/>
    <w:rsid w:val="00B62B6E"/>
    <w:rsid w:val="00B63630"/>
    <w:rsid w:val="00B75120"/>
    <w:rsid w:val="00B8798C"/>
    <w:rsid w:val="00B95121"/>
    <w:rsid w:val="00BA0D7B"/>
    <w:rsid w:val="00BA3A65"/>
    <w:rsid w:val="00BA5610"/>
    <w:rsid w:val="00BB7655"/>
    <w:rsid w:val="00BC06C4"/>
    <w:rsid w:val="00BC1BFF"/>
    <w:rsid w:val="00BC75E2"/>
    <w:rsid w:val="00BD7E26"/>
    <w:rsid w:val="00BF3112"/>
    <w:rsid w:val="00BF3CF7"/>
    <w:rsid w:val="00BF5B0D"/>
    <w:rsid w:val="00BF68EF"/>
    <w:rsid w:val="00C0416A"/>
    <w:rsid w:val="00C25B86"/>
    <w:rsid w:val="00C27DBA"/>
    <w:rsid w:val="00C302E3"/>
    <w:rsid w:val="00C30423"/>
    <w:rsid w:val="00C353DA"/>
    <w:rsid w:val="00C37864"/>
    <w:rsid w:val="00C4367A"/>
    <w:rsid w:val="00C43C2E"/>
    <w:rsid w:val="00C46168"/>
    <w:rsid w:val="00C46574"/>
    <w:rsid w:val="00C471B6"/>
    <w:rsid w:val="00C546A7"/>
    <w:rsid w:val="00C54E9A"/>
    <w:rsid w:val="00C55A42"/>
    <w:rsid w:val="00C56A0A"/>
    <w:rsid w:val="00C56D14"/>
    <w:rsid w:val="00C56E9B"/>
    <w:rsid w:val="00C5776D"/>
    <w:rsid w:val="00C57B81"/>
    <w:rsid w:val="00C61941"/>
    <w:rsid w:val="00C65757"/>
    <w:rsid w:val="00C65D2E"/>
    <w:rsid w:val="00C836E8"/>
    <w:rsid w:val="00C8476D"/>
    <w:rsid w:val="00C864FB"/>
    <w:rsid w:val="00C86BF6"/>
    <w:rsid w:val="00C9279B"/>
    <w:rsid w:val="00CA4AFE"/>
    <w:rsid w:val="00CB0562"/>
    <w:rsid w:val="00CC1E17"/>
    <w:rsid w:val="00CC7C80"/>
    <w:rsid w:val="00CC7F16"/>
    <w:rsid w:val="00CD040C"/>
    <w:rsid w:val="00CD04EA"/>
    <w:rsid w:val="00CD59A1"/>
    <w:rsid w:val="00CD7DC4"/>
    <w:rsid w:val="00CF5F87"/>
    <w:rsid w:val="00CF6708"/>
    <w:rsid w:val="00D030EE"/>
    <w:rsid w:val="00D0326D"/>
    <w:rsid w:val="00D10BA6"/>
    <w:rsid w:val="00D1313F"/>
    <w:rsid w:val="00D160F2"/>
    <w:rsid w:val="00D2280D"/>
    <w:rsid w:val="00D22DC5"/>
    <w:rsid w:val="00D24D24"/>
    <w:rsid w:val="00D34A27"/>
    <w:rsid w:val="00D42E71"/>
    <w:rsid w:val="00D44133"/>
    <w:rsid w:val="00D50141"/>
    <w:rsid w:val="00D51A26"/>
    <w:rsid w:val="00D52481"/>
    <w:rsid w:val="00D540D4"/>
    <w:rsid w:val="00D567D5"/>
    <w:rsid w:val="00D6484C"/>
    <w:rsid w:val="00D665AF"/>
    <w:rsid w:val="00D7171C"/>
    <w:rsid w:val="00D819CB"/>
    <w:rsid w:val="00D8251C"/>
    <w:rsid w:val="00D87B4C"/>
    <w:rsid w:val="00D95570"/>
    <w:rsid w:val="00DA368C"/>
    <w:rsid w:val="00DC7BDB"/>
    <w:rsid w:val="00DD1055"/>
    <w:rsid w:val="00DD3487"/>
    <w:rsid w:val="00DE0FD5"/>
    <w:rsid w:val="00DE221D"/>
    <w:rsid w:val="00DF1AB2"/>
    <w:rsid w:val="00DF6FE4"/>
    <w:rsid w:val="00E10C62"/>
    <w:rsid w:val="00E114EB"/>
    <w:rsid w:val="00E1323C"/>
    <w:rsid w:val="00E23BA7"/>
    <w:rsid w:val="00E2529C"/>
    <w:rsid w:val="00E27188"/>
    <w:rsid w:val="00E36FEC"/>
    <w:rsid w:val="00E37851"/>
    <w:rsid w:val="00E408E8"/>
    <w:rsid w:val="00E41671"/>
    <w:rsid w:val="00E42A92"/>
    <w:rsid w:val="00E44768"/>
    <w:rsid w:val="00E45B5F"/>
    <w:rsid w:val="00E462B1"/>
    <w:rsid w:val="00E5341E"/>
    <w:rsid w:val="00E54230"/>
    <w:rsid w:val="00E5673A"/>
    <w:rsid w:val="00E64E17"/>
    <w:rsid w:val="00E66AF2"/>
    <w:rsid w:val="00E72002"/>
    <w:rsid w:val="00E92D22"/>
    <w:rsid w:val="00EA7AEB"/>
    <w:rsid w:val="00EB34B7"/>
    <w:rsid w:val="00EC43FE"/>
    <w:rsid w:val="00ED01D8"/>
    <w:rsid w:val="00ED1F68"/>
    <w:rsid w:val="00ED7800"/>
    <w:rsid w:val="00EE34E1"/>
    <w:rsid w:val="00EF0266"/>
    <w:rsid w:val="00EF08B8"/>
    <w:rsid w:val="00EF331F"/>
    <w:rsid w:val="00EF363F"/>
    <w:rsid w:val="00EF5553"/>
    <w:rsid w:val="00F0021C"/>
    <w:rsid w:val="00F03B50"/>
    <w:rsid w:val="00F04289"/>
    <w:rsid w:val="00F04DFE"/>
    <w:rsid w:val="00F15406"/>
    <w:rsid w:val="00F16391"/>
    <w:rsid w:val="00F21ABE"/>
    <w:rsid w:val="00F22C8A"/>
    <w:rsid w:val="00F2393B"/>
    <w:rsid w:val="00F3201E"/>
    <w:rsid w:val="00F427D9"/>
    <w:rsid w:val="00F43F02"/>
    <w:rsid w:val="00F50820"/>
    <w:rsid w:val="00F565E4"/>
    <w:rsid w:val="00F579C6"/>
    <w:rsid w:val="00F63FA7"/>
    <w:rsid w:val="00F64504"/>
    <w:rsid w:val="00F75DB8"/>
    <w:rsid w:val="00F75F02"/>
    <w:rsid w:val="00F82F83"/>
    <w:rsid w:val="00F84001"/>
    <w:rsid w:val="00F85B6B"/>
    <w:rsid w:val="00F911DB"/>
    <w:rsid w:val="00F95E13"/>
    <w:rsid w:val="00FA1FFD"/>
    <w:rsid w:val="00FB48C4"/>
    <w:rsid w:val="00FB48F6"/>
    <w:rsid w:val="00FC4814"/>
    <w:rsid w:val="00FC556F"/>
    <w:rsid w:val="00FD4B65"/>
    <w:rsid w:val="00FE1A42"/>
    <w:rsid w:val="00FF0835"/>
    <w:rsid w:val="00FF32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33389"/>
  <w15:chartTrackingRefBased/>
  <w15:docId w15:val="{8C9CB858-8AAB-46A7-B7F2-F30E952DB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222"/>
    <w:rPr>
      <w:rFonts w:ascii="Times New Roman" w:eastAsia="Times New Roman" w:hAnsi="Times New Roman"/>
      <w:sz w:val="24"/>
      <w:szCs w:val="24"/>
    </w:rPr>
  </w:style>
  <w:style w:type="paragraph" w:styleId="1">
    <w:name w:val="heading 1"/>
    <w:basedOn w:val="a"/>
    <w:link w:val="10"/>
    <w:uiPriority w:val="1"/>
    <w:qFormat/>
    <w:rsid w:val="00DE0FD5"/>
    <w:pPr>
      <w:widowControl w:val="0"/>
      <w:autoSpaceDE w:val="0"/>
      <w:autoSpaceDN w:val="0"/>
      <w:ind w:left="119"/>
      <w:outlineLvl w:val="0"/>
    </w:pPr>
    <w:rPr>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3222"/>
    <w:pPr>
      <w:spacing w:before="100" w:beforeAutospacing="1" w:after="100" w:afterAutospacing="1"/>
    </w:pPr>
  </w:style>
  <w:style w:type="paragraph" w:styleId="a4">
    <w:name w:val="Balloon Text"/>
    <w:basedOn w:val="a"/>
    <w:link w:val="a5"/>
    <w:uiPriority w:val="99"/>
    <w:semiHidden/>
    <w:unhideWhenUsed/>
    <w:rsid w:val="00863222"/>
    <w:rPr>
      <w:rFonts w:ascii="Tahoma" w:hAnsi="Tahoma" w:cs="Tahoma"/>
      <w:sz w:val="16"/>
      <w:szCs w:val="16"/>
    </w:rPr>
  </w:style>
  <w:style w:type="character" w:customStyle="1" w:styleId="a5">
    <w:name w:val="Текст выноски Знак"/>
    <w:link w:val="a4"/>
    <w:uiPriority w:val="99"/>
    <w:semiHidden/>
    <w:rsid w:val="00863222"/>
    <w:rPr>
      <w:rFonts w:ascii="Tahoma" w:eastAsia="Times New Roman" w:hAnsi="Tahoma" w:cs="Tahoma"/>
      <w:sz w:val="16"/>
      <w:szCs w:val="16"/>
      <w:lang w:eastAsia="ru-RU"/>
    </w:rPr>
  </w:style>
  <w:style w:type="paragraph" w:styleId="a6">
    <w:name w:val="List Paragraph"/>
    <w:basedOn w:val="a"/>
    <w:uiPriority w:val="34"/>
    <w:qFormat/>
    <w:rsid w:val="00914921"/>
    <w:pPr>
      <w:ind w:left="720"/>
      <w:contextualSpacing/>
    </w:pPr>
  </w:style>
  <w:style w:type="numbering" w:customStyle="1" w:styleId="11">
    <w:name w:val="Нет списка1"/>
    <w:next w:val="a2"/>
    <w:uiPriority w:val="99"/>
    <w:semiHidden/>
    <w:unhideWhenUsed/>
    <w:rsid w:val="00763475"/>
  </w:style>
  <w:style w:type="paragraph" w:customStyle="1" w:styleId="tkTekst">
    <w:name w:val="_Текст обычный (tkTekst)"/>
    <w:basedOn w:val="a"/>
    <w:rsid w:val="00763475"/>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763475"/>
    <w:pPr>
      <w:spacing w:before="400" w:after="400" w:line="276" w:lineRule="auto"/>
      <w:ind w:left="1134" w:right="1134"/>
      <w:jc w:val="center"/>
    </w:pPr>
    <w:rPr>
      <w:rFonts w:ascii="Arial" w:hAnsi="Arial" w:cs="Arial"/>
      <w:b/>
      <w:bCs/>
    </w:rPr>
  </w:style>
  <w:style w:type="paragraph" w:styleId="a7">
    <w:name w:val="header"/>
    <w:basedOn w:val="a"/>
    <w:link w:val="a8"/>
    <w:uiPriority w:val="99"/>
    <w:unhideWhenUsed/>
    <w:rsid w:val="00763475"/>
    <w:pPr>
      <w:tabs>
        <w:tab w:val="center" w:pos="4677"/>
        <w:tab w:val="right" w:pos="9355"/>
      </w:tabs>
    </w:pPr>
    <w:rPr>
      <w:rFonts w:ascii="Calibri" w:hAnsi="Calibri"/>
      <w:sz w:val="22"/>
      <w:szCs w:val="22"/>
    </w:rPr>
  </w:style>
  <w:style w:type="character" w:customStyle="1" w:styleId="a8">
    <w:name w:val="Верхний колонтитул Знак"/>
    <w:link w:val="a7"/>
    <w:uiPriority w:val="99"/>
    <w:rsid w:val="00763475"/>
    <w:rPr>
      <w:rFonts w:ascii="Calibri" w:eastAsia="Times New Roman" w:hAnsi="Calibri" w:cs="Times New Roman"/>
      <w:lang w:eastAsia="ru-RU"/>
    </w:rPr>
  </w:style>
  <w:style w:type="paragraph" w:styleId="a9">
    <w:name w:val="footer"/>
    <w:basedOn w:val="a"/>
    <w:link w:val="aa"/>
    <w:uiPriority w:val="99"/>
    <w:unhideWhenUsed/>
    <w:rsid w:val="00763475"/>
    <w:pPr>
      <w:tabs>
        <w:tab w:val="center" w:pos="4677"/>
        <w:tab w:val="right" w:pos="9355"/>
      </w:tabs>
    </w:pPr>
    <w:rPr>
      <w:rFonts w:ascii="Calibri" w:hAnsi="Calibri"/>
      <w:sz w:val="22"/>
      <w:szCs w:val="22"/>
    </w:rPr>
  </w:style>
  <w:style w:type="character" w:customStyle="1" w:styleId="aa">
    <w:name w:val="Нижний колонтитул Знак"/>
    <w:link w:val="a9"/>
    <w:uiPriority w:val="99"/>
    <w:rsid w:val="00763475"/>
    <w:rPr>
      <w:rFonts w:ascii="Calibri" w:eastAsia="Times New Roman" w:hAnsi="Calibri" w:cs="Times New Roman"/>
      <w:lang w:eastAsia="ru-RU"/>
    </w:rPr>
  </w:style>
  <w:style w:type="numbering" w:customStyle="1" w:styleId="2">
    <w:name w:val="Нет списка2"/>
    <w:next w:val="a2"/>
    <w:uiPriority w:val="99"/>
    <w:semiHidden/>
    <w:unhideWhenUsed/>
    <w:rsid w:val="00BA3A65"/>
  </w:style>
  <w:style w:type="character" w:styleId="ab">
    <w:name w:val="Emphasis"/>
    <w:uiPriority w:val="20"/>
    <w:qFormat/>
    <w:rsid w:val="00877A61"/>
    <w:rPr>
      <w:i/>
      <w:iCs/>
    </w:rPr>
  </w:style>
  <w:style w:type="paragraph" w:customStyle="1" w:styleId="ac">
    <w:name w:val="Знак Знак Знак Знак Знак Знак Знак"/>
    <w:basedOn w:val="a"/>
    <w:rsid w:val="00BF3112"/>
    <w:pPr>
      <w:overflowPunct w:val="0"/>
      <w:autoSpaceDE w:val="0"/>
      <w:autoSpaceDN w:val="0"/>
      <w:adjustRightInd w:val="0"/>
      <w:spacing w:after="160" w:line="240" w:lineRule="exact"/>
      <w:textAlignment w:val="baseline"/>
    </w:pPr>
    <w:rPr>
      <w:rFonts w:ascii="Verdana" w:hAnsi="Verdana"/>
      <w:sz w:val="20"/>
      <w:szCs w:val="20"/>
      <w:lang w:val="en-US" w:eastAsia="en-US"/>
    </w:rPr>
  </w:style>
  <w:style w:type="table" w:styleId="ad">
    <w:name w:val="Table Grid"/>
    <w:basedOn w:val="a1"/>
    <w:uiPriority w:val="59"/>
    <w:rsid w:val="00366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_"/>
    <w:link w:val="21"/>
    <w:locked/>
    <w:rsid w:val="006E0925"/>
    <w:rPr>
      <w:sz w:val="19"/>
      <w:szCs w:val="19"/>
      <w:shd w:val="clear" w:color="auto" w:fill="FFFFFF"/>
    </w:rPr>
  </w:style>
  <w:style w:type="paragraph" w:customStyle="1" w:styleId="21">
    <w:name w:val="Основной текст (2)"/>
    <w:basedOn w:val="a"/>
    <w:link w:val="20"/>
    <w:rsid w:val="006E0925"/>
    <w:pPr>
      <w:shd w:val="clear" w:color="auto" w:fill="FFFFFF"/>
      <w:spacing w:line="233" w:lineRule="exact"/>
    </w:pPr>
    <w:rPr>
      <w:rFonts w:ascii="Calibri" w:eastAsia="Calibri" w:hAnsi="Calibri"/>
      <w:sz w:val="19"/>
      <w:szCs w:val="19"/>
      <w:shd w:val="clear" w:color="auto" w:fill="FFFFFF"/>
      <w:lang w:eastAsia="en-US"/>
    </w:rPr>
  </w:style>
  <w:style w:type="paragraph" w:customStyle="1" w:styleId="22">
    <w:name w:val="Основной текст2"/>
    <w:basedOn w:val="a"/>
    <w:rsid w:val="006E0925"/>
    <w:pPr>
      <w:shd w:val="clear" w:color="auto" w:fill="FFFFFF"/>
      <w:spacing w:line="485" w:lineRule="exact"/>
      <w:jc w:val="both"/>
    </w:pPr>
    <w:rPr>
      <w:sz w:val="27"/>
      <w:szCs w:val="27"/>
    </w:rPr>
  </w:style>
  <w:style w:type="character" w:styleId="ae">
    <w:name w:val="Placeholder Text"/>
    <w:uiPriority w:val="99"/>
    <w:semiHidden/>
    <w:rsid w:val="00F565E4"/>
    <w:rPr>
      <w:color w:val="808080"/>
    </w:rPr>
  </w:style>
  <w:style w:type="paragraph" w:customStyle="1" w:styleId="tkRekvizit">
    <w:name w:val="_Реквизит (tkRekvizit)"/>
    <w:basedOn w:val="a"/>
    <w:rsid w:val="00FE1A42"/>
    <w:pPr>
      <w:spacing w:before="200" w:after="200" w:line="276" w:lineRule="auto"/>
      <w:jc w:val="center"/>
    </w:pPr>
    <w:rPr>
      <w:rFonts w:ascii="Arial" w:hAnsi="Arial" w:cs="Arial"/>
      <w:i/>
      <w:iCs/>
      <w:sz w:val="20"/>
      <w:szCs w:val="20"/>
    </w:rPr>
  </w:style>
  <w:style w:type="character" w:customStyle="1" w:styleId="af">
    <w:name w:val="ТЗ Знак"/>
    <w:link w:val="af0"/>
    <w:locked/>
    <w:rsid w:val="00ED1F68"/>
    <w:rPr>
      <w:rFonts w:ascii="Times New Roman" w:hAnsi="Times New Roman" w:cs="Times New Roman"/>
      <w:sz w:val="28"/>
    </w:rPr>
  </w:style>
  <w:style w:type="paragraph" w:customStyle="1" w:styleId="af0">
    <w:name w:val="ТЗ"/>
    <w:basedOn w:val="af1"/>
    <w:link w:val="af"/>
    <w:qFormat/>
    <w:rsid w:val="00ED1F68"/>
    <w:pPr>
      <w:spacing w:line="276" w:lineRule="auto"/>
      <w:ind w:firstLine="652"/>
      <w:contextualSpacing/>
      <w:jc w:val="both"/>
    </w:pPr>
    <w:rPr>
      <w:rFonts w:eastAsia="Calibri"/>
      <w:sz w:val="28"/>
      <w:szCs w:val="22"/>
      <w:lang w:eastAsia="en-US"/>
    </w:rPr>
  </w:style>
  <w:style w:type="paragraph" w:styleId="af1">
    <w:name w:val="No Spacing"/>
    <w:uiPriority w:val="1"/>
    <w:qFormat/>
    <w:rsid w:val="00ED1F68"/>
    <w:rPr>
      <w:rFonts w:ascii="Times New Roman" w:eastAsia="Times New Roman" w:hAnsi="Times New Roman"/>
      <w:sz w:val="24"/>
      <w:szCs w:val="24"/>
    </w:rPr>
  </w:style>
  <w:style w:type="character" w:styleId="af2">
    <w:name w:val="Hyperlink"/>
    <w:uiPriority w:val="99"/>
    <w:unhideWhenUsed/>
    <w:rsid w:val="008C0148"/>
    <w:rPr>
      <w:color w:val="0000FF"/>
      <w:u w:val="single"/>
    </w:rPr>
  </w:style>
  <w:style w:type="character" w:customStyle="1" w:styleId="10">
    <w:name w:val="Заголовок 1 Знак"/>
    <w:link w:val="1"/>
    <w:uiPriority w:val="1"/>
    <w:rsid w:val="00DE0FD5"/>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DE0FD5"/>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af3">
    <w:name w:val="Body Text"/>
    <w:basedOn w:val="a"/>
    <w:link w:val="af4"/>
    <w:uiPriority w:val="1"/>
    <w:qFormat/>
    <w:rsid w:val="00DE0FD5"/>
    <w:pPr>
      <w:widowControl w:val="0"/>
      <w:autoSpaceDE w:val="0"/>
      <w:autoSpaceDN w:val="0"/>
    </w:pPr>
    <w:rPr>
      <w:sz w:val="28"/>
      <w:szCs w:val="28"/>
      <w:lang w:eastAsia="en-US"/>
    </w:rPr>
  </w:style>
  <w:style w:type="character" w:customStyle="1" w:styleId="af4">
    <w:name w:val="Основной текст Знак"/>
    <w:link w:val="af3"/>
    <w:uiPriority w:val="1"/>
    <w:rsid w:val="00DE0FD5"/>
    <w:rPr>
      <w:rFonts w:ascii="Times New Roman" w:eastAsia="Times New Roman" w:hAnsi="Times New Roman" w:cs="Times New Roman"/>
      <w:sz w:val="28"/>
      <w:szCs w:val="28"/>
    </w:rPr>
  </w:style>
  <w:style w:type="paragraph" w:customStyle="1" w:styleId="TableParagraph">
    <w:name w:val="Table Paragraph"/>
    <w:basedOn w:val="a"/>
    <w:uiPriority w:val="1"/>
    <w:qFormat/>
    <w:rsid w:val="00DE0FD5"/>
    <w:pPr>
      <w:widowControl w:val="0"/>
      <w:autoSpaceDE w:val="0"/>
      <w:autoSpaceDN w:val="0"/>
      <w:ind w:left="110"/>
    </w:pPr>
    <w:rPr>
      <w:sz w:val="22"/>
      <w:szCs w:val="22"/>
      <w:lang w:eastAsia="en-US"/>
    </w:rPr>
  </w:style>
  <w:style w:type="paragraph" w:customStyle="1" w:styleId="tkTablica">
    <w:name w:val="_Текст таблицы (tkTablica)"/>
    <w:basedOn w:val="a"/>
    <w:rsid w:val="00DE0FD5"/>
    <w:pPr>
      <w:spacing w:after="60" w:line="276" w:lineRule="auto"/>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4075">
      <w:bodyDiv w:val="1"/>
      <w:marLeft w:val="0"/>
      <w:marRight w:val="0"/>
      <w:marTop w:val="0"/>
      <w:marBottom w:val="0"/>
      <w:divBdr>
        <w:top w:val="none" w:sz="0" w:space="0" w:color="auto"/>
        <w:left w:val="none" w:sz="0" w:space="0" w:color="auto"/>
        <w:bottom w:val="none" w:sz="0" w:space="0" w:color="auto"/>
        <w:right w:val="none" w:sz="0" w:space="0" w:color="auto"/>
      </w:divBdr>
    </w:div>
    <w:div w:id="333729247">
      <w:bodyDiv w:val="1"/>
      <w:marLeft w:val="0"/>
      <w:marRight w:val="0"/>
      <w:marTop w:val="0"/>
      <w:marBottom w:val="0"/>
      <w:divBdr>
        <w:top w:val="none" w:sz="0" w:space="0" w:color="auto"/>
        <w:left w:val="none" w:sz="0" w:space="0" w:color="auto"/>
        <w:bottom w:val="none" w:sz="0" w:space="0" w:color="auto"/>
        <w:right w:val="none" w:sz="0" w:space="0" w:color="auto"/>
      </w:divBdr>
    </w:div>
    <w:div w:id="455677820">
      <w:bodyDiv w:val="1"/>
      <w:marLeft w:val="0"/>
      <w:marRight w:val="0"/>
      <w:marTop w:val="0"/>
      <w:marBottom w:val="0"/>
      <w:divBdr>
        <w:top w:val="none" w:sz="0" w:space="0" w:color="auto"/>
        <w:left w:val="none" w:sz="0" w:space="0" w:color="auto"/>
        <w:bottom w:val="none" w:sz="0" w:space="0" w:color="auto"/>
        <w:right w:val="none" w:sz="0" w:space="0" w:color="auto"/>
      </w:divBdr>
    </w:div>
    <w:div w:id="714624381">
      <w:bodyDiv w:val="1"/>
      <w:marLeft w:val="0"/>
      <w:marRight w:val="0"/>
      <w:marTop w:val="0"/>
      <w:marBottom w:val="0"/>
      <w:divBdr>
        <w:top w:val="none" w:sz="0" w:space="0" w:color="auto"/>
        <w:left w:val="none" w:sz="0" w:space="0" w:color="auto"/>
        <w:bottom w:val="none" w:sz="0" w:space="0" w:color="auto"/>
        <w:right w:val="none" w:sz="0" w:space="0" w:color="auto"/>
      </w:divBdr>
    </w:div>
    <w:div w:id="1075014351">
      <w:bodyDiv w:val="1"/>
      <w:marLeft w:val="0"/>
      <w:marRight w:val="0"/>
      <w:marTop w:val="0"/>
      <w:marBottom w:val="0"/>
      <w:divBdr>
        <w:top w:val="none" w:sz="0" w:space="0" w:color="auto"/>
        <w:left w:val="none" w:sz="0" w:space="0" w:color="auto"/>
        <w:bottom w:val="none" w:sz="0" w:space="0" w:color="auto"/>
        <w:right w:val="none" w:sz="0" w:space="0" w:color="auto"/>
      </w:divBdr>
    </w:div>
    <w:div w:id="1427574261">
      <w:bodyDiv w:val="1"/>
      <w:marLeft w:val="0"/>
      <w:marRight w:val="0"/>
      <w:marTop w:val="0"/>
      <w:marBottom w:val="0"/>
      <w:divBdr>
        <w:top w:val="none" w:sz="0" w:space="0" w:color="auto"/>
        <w:left w:val="none" w:sz="0" w:space="0" w:color="auto"/>
        <w:bottom w:val="none" w:sz="0" w:space="0" w:color="auto"/>
        <w:right w:val="none" w:sz="0" w:space="0" w:color="auto"/>
      </w:divBdr>
    </w:div>
    <w:div w:id="1623655199">
      <w:bodyDiv w:val="1"/>
      <w:marLeft w:val="0"/>
      <w:marRight w:val="0"/>
      <w:marTop w:val="0"/>
      <w:marBottom w:val="0"/>
      <w:divBdr>
        <w:top w:val="none" w:sz="0" w:space="0" w:color="auto"/>
        <w:left w:val="none" w:sz="0" w:space="0" w:color="auto"/>
        <w:bottom w:val="none" w:sz="0" w:space="0" w:color="auto"/>
        <w:right w:val="none" w:sz="0" w:space="0" w:color="auto"/>
      </w:divBdr>
    </w:div>
    <w:div w:id="1632862120">
      <w:bodyDiv w:val="1"/>
      <w:marLeft w:val="0"/>
      <w:marRight w:val="0"/>
      <w:marTop w:val="0"/>
      <w:marBottom w:val="0"/>
      <w:divBdr>
        <w:top w:val="none" w:sz="0" w:space="0" w:color="auto"/>
        <w:left w:val="none" w:sz="0" w:space="0" w:color="auto"/>
        <w:bottom w:val="none" w:sz="0" w:space="0" w:color="auto"/>
        <w:right w:val="none" w:sz="0" w:space="0" w:color="auto"/>
      </w:divBdr>
    </w:div>
    <w:div w:id="1832528851">
      <w:bodyDiv w:val="1"/>
      <w:marLeft w:val="0"/>
      <w:marRight w:val="0"/>
      <w:marTop w:val="0"/>
      <w:marBottom w:val="0"/>
      <w:divBdr>
        <w:top w:val="none" w:sz="0" w:space="0" w:color="auto"/>
        <w:left w:val="none" w:sz="0" w:space="0" w:color="auto"/>
        <w:bottom w:val="none" w:sz="0" w:space="0" w:color="auto"/>
        <w:right w:val="none" w:sz="0" w:space="0" w:color="auto"/>
      </w:divBdr>
      <w:divsChild>
        <w:div w:id="206067450">
          <w:marLeft w:val="0"/>
          <w:marRight w:val="0"/>
          <w:marTop w:val="0"/>
          <w:marBottom w:val="150"/>
          <w:divBdr>
            <w:top w:val="none" w:sz="0" w:space="0" w:color="auto"/>
            <w:left w:val="none" w:sz="0" w:space="0" w:color="auto"/>
            <w:bottom w:val="none" w:sz="0" w:space="0" w:color="auto"/>
            <w:right w:val="none" w:sz="0" w:space="0" w:color="auto"/>
          </w:divBdr>
        </w:div>
        <w:div w:id="596794436">
          <w:marLeft w:val="0"/>
          <w:marRight w:val="0"/>
          <w:marTop w:val="0"/>
          <w:marBottom w:val="150"/>
          <w:divBdr>
            <w:top w:val="none" w:sz="0" w:space="0" w:color="auto"/>
            <w:left w:val="none" w:sz="0" w:space="0" w:color="auto"/>
            <w:bottom w:val="none" w:sz="0" w:space="0" w:color="auto"/>
            <w:right w:val="none" w:sz="0" w:space="0" w:color="auto"/>
          </w:divBdr>
        </w:div>
        <w:div w:id="909998501">
          <w:marLeft w:val="0"/>
          <w:marRight w:val="0"/>
          <w:marTop w:val="0"/>
          <w:marBottom w:val="75"/>
          <w:divBdr>
            <w:top w:val="none" w:sz="0" w:space="0" w:color="auto"/>
            <w:left w:val="none" w:sz="0" w:space="0" w:color="auto"/>
            <w:bottom w:val="none" w:sz="0" w:space="0" w:color="auto"/>
            <w:right w:val="none" w:sz="0" w:space="0" w:color="auto"/>
          </w:divBdr>
        </w:div>
        <w:div w:id="940911644">
          <w:marLeft w:val="0"/>
          <w:marRight w:val="0"/>
          <w:marTop w:val="0"/>
          <w:marBottom w:val="0"/>
          <w:divBdr>
            <w:top w:val="none" w:sz="0" w:space="0" w:color="auto"/>
            <w:left w:val="none" w:sz="0" w:space="0" w:color="auto"/>
            <w:bottom w:val="none" w:sz="0" w:space="0" w:color="auto"/>
            <w:right w:val="none" w:sz="0" w:space="0" w:color="auto"/>
          </w:divBdr>
        </w:div>
        <w:div w:id="1270622942">
          <w:marLeft w:val="0"/>
          <w:marRight w:val="0"/>
          <w:marTop w:val="0"/>
          <w:marBottom w:val="0"/>
          <w:divBdr>
            <w:top w:val="none" w:sz="0" w:space="0" w:color="auto"/>
            <w:left w:val="none" w:sz="0" w:space="0" w:color="auto"/>
            <w:bottom w:val="none" w:sz="0" w:space="0" w:color="auto"/>
            <w:right w:val="none" w:sz="0" w:space="0" w:color="auto"/>
          </w:divBdr>
        </w:div>
        <w:div w:id="1351295734">
          <w:marLeft w:val="0"/>
          <w:marRight w:val="0"/>
          <w:marTop w:val="0"/>
          <w:marBottom w:val="0"/>
          <w:divBdr>
            <w:top w:val="none" w:sz="0" w:space="0" w:color="auto"/>
            <w:left w:val="none" w:sz="0" w:space="0" w:color="auto"/>
            <w:bottom w:val="none" w:sz="0" w:space="0" w:color="auto"/>
            <w:right w:val="none" w:sz="0" w:space="0" w:color="auto"/>
          </w:divBdr>
        </w:div>
        <w:div w:id="1844197707">
          <w:marLeft w:val="0"/>
          <w:marRight w:val="0"/>
          <w:marTop w:val="0"/>
          <w:marBottom w:val="0"/>
          <w:divBdr>
            <w:top w:val="none" w:sz="0" w:space="0" w:color="auto"/>
            <w:left w:val="none" w:sz="0" w:space="0" w:color="auto"/>
            <w:bottom w:val="none" w:sz="0" w:space="0" w:color="auto"/>
            <w:right w:val="none" w:sz="0" w:space="0" w:color="auto"/>
          </w:divBdr>
          <w:divsChild>
            <w:div w:id="429081572">
              <w:marLeft w:val="0"/>
              <w:marRight w:val="0"/>
              <w:marTop w:val="0"/>
              <w:marBottom w:val="240"/>
              <w:divBdr>
                <w:top w:val="none" w:sz="0" w:space="0" w:color="auto"/>
                <w:left w:val="none" w:sz="0" w:space="0" w:color="auto"/>
                <w:bottom w:val="none" w:sz="0" w:space="0" w:color="auto"/>
                <w:right w:val="none" w:sz="0" w:space="0" w:color="auto"/>
              </w:divBdr>
            </w:div>
            <w:div w:id="1151560678">
              <w:marLeft w:val="0"/>
              <w:marRight w:val="375"/>
              <w:marTop w:val="375"/>
              <w:marBottom w:val="375"/>
              <w:divBdr>
                <w:top w:val="none" w:sz="0" w:space="0" w:color="auto"/>
                <w:left w:val="none" w:sz="0" w:space="0" w:color="auto"/>
                <w:bottom w:val="none" w:sz="0" w:space="0" w:color="auto"/>
                <w:right w:val="none" w:sz="0" w:space="0" w:color="auto"/>
              </w:divBdr>
            </w:div>
            <w:div w:id="1818760756">
              <w:marLeft w:val="0"/>
              <w:marRight w:val="0"/>
              <w:marTop w:val="0"/>
              <w:marBottom w:val="0"/>
              <w:divBdr>
                <w:top w:val="none" w:sz="0" w:space="0" w:color="auto"/>
                <w:left w:val="none" w:sz="0" w:space="0" w:color="auto"/>
                <w:bottom w:val="none" w:sz="0" w:space="0" w:color="auto"/>
                <w:right w:val="none" w:sz="0" w:space="0" w:color="auto"/>
              </w:divBdr>
              <w:divsChild>
                <w:div w:id="69049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62963">
          <w:marLeft w:val="0"/>
          <w:marRight w:val="0"/>
          <w:marTop w:val="0"/>
          <w:marBottom w:val="0"/>
          <w:divBdr>
            <w:top w:val="none" w:sz="0" w:space="0" w:color="auto"/>
            <w:left w:val="none" w:sz="0" w:space="0" w:color="auto"/>
            <w:bottom w:val="none" w:sz="0" w:space="0" w:color="auto"/>
            <w:right w:val="none" w:sz="0" w:space="0" w:color="auto"/>
          </w:divBdr>
          <w:divsChild>
            <w:div w:id="117265863">
              <w:marLeft w:val="0"/>
              <w:marRight w:val="0"/>
              <w:marTop w:val="0"/>
              <w:marBottom w:val="0"/>
              <w:divBdr>
                <w:top w:val="none" w:sz="0" w:space="0" w:color="auto"/>
                <w:left w:val="none" w:sz="0" w:space="0" w:color="auto"/>
                <w:bottom w:val="none" w:sz="0" w:space="0" w:color="auto"/>
                <w:right w:val="none" w:sz="0" w:space="0" w:color="auto"/>
              </w:divBdr>
            </w:div>
            <w:div w:id="1064915648">
              <w:marLeft w:val="0"/>
              <w:marRight w:val="0"/>
              <w:marTop w:val="0"/>
              <w:marBottom w:val="0"/>
              <w:divBdr>
                <w:top w:val="none" w:sz="0" w:space="0" w:color="auto"/>
                <w:left w:val="none" w:sz="0" w:space="0" w:color="auto"/>
                <w:bottom w:val="none" w:sz="0" w:space="0" w:color="auto"/>
                <w:right w:val="none" w:sz="0" w:space="0" w:color="auto"/>
              </w:divBdr>
            </w:div>
            <w:div w:id="18058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660214">
      <w:bodyDiv w:val="1"/>
      <w:marLeft w:val="0"/>
      <w:marRight w:val="0"/>
      <w:marTop w:val="0"/>
      <w:marBottom w:val="0"/>
      <w:divBdr>
        <w:top w:val="none" w:sz="0" w:space="0" w:color="auto"/>
        <w:left w:val="none" w:sz="0" w:space="0" w:color="auto"/>
        <w:bottom w:val="none" w:sz="0" w:space="0" w:color="auto"/>
        <w:right w:val="none" w:sz="0" w:space="0" w:color="auto"/>
      </w:divBdr>
    </w:div>
    <w:div w:id="211196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9EE7A-AA9B-4CA5-8921-4EE709F32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4200</Words>
  <Characters>23942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Адыл</cp:lastModifiedBy>
  <cp:revision>5</cp:revision>
  <cp:lastPrinted>2022-08-30T09:16:00Z</cp:lastPrinted>
  <dcterms:created xsi:type="dcterms:W3CDTF">2022-08-30T09:05:00Z</dcterms:created>
  <dcterms:modified xsi:type="dcterms:W3CDTF">2022-09-02T03:13:00Z</dcterms:modified>
</cp:coreProperties>
</file>